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3FDA" w14:textId="2D57F409" w:rsidR="003F5E39" w:rsidRDefault="00B3645D">
      <w:pPr>
        <w:pStyle w:val="Kop1"/>
        <w:rPr>
          <w:rFonts w:ascii="Arial" w:hAnsi="Arial" w:cs="Arial"/>
          <w:b/>
          <w:color w:val="auto"/>
          <w:sz w:val="28"/>
          <w:u w:val="single"/>
        </w:rPr>
      </w:pPr>
      <w:bookmarkStart w:id="0" w:name="_Toc65005790"/>
      <w:bookmarkStart w:id="1" w:name="_Toc532823980"/>
      <w:r>
        <w:rPr>
          <w:rFonts w:ascii="Arial" w:hAnsi="Arial" w:cs="Arial"/>
          <w:b/>
          <w:color w:val="auto"/>
          <w:sz w:val="28"/>
          <w:u w:val="single"/>
        </w:rPr>
        <w:t>Description of pests belonging to the IPM Plan</w:t>
      </w:r>
    </w:p>
    <w:p w14:paraId="2A09DA61" w14:textId="77777777" w:rsidR="003F5E39" w:rsidRDefault="003F5E39"/>
    <w:p w14:paraId="1A1E8512" w14:textId="77777777" w:rsidR="003F5E39" w:rsidRDefault="00B3645D">
      <w:pPr>
        <w:pStyle w:val="Kop1"/>
        <w:spacing w:before="0"/>
        <w:rPr>
          <w:rFonts w:asciiTheme="minorHAnsi" w:hAnsiTheme="minorHAnsi" w:cstheme="minorHAnsi"/>
          <w:b/>
          <w:color w:val="auto"/>
          <w:sz w:val="22"/>
        </w:rPr>
      </w:pPr>
      <w:r>
        <w:rPr>
          <w:rFonts w:asciiTheme="minorHAnsi" w:hAnsiTheme="minorHAnsi" w:cstheme="minorHAnsi"/>
          <w:b/>
          <w:color w:val="auto"/>
          <w:sz w:val="22"/>
        </w:rPr>
        <w:t>Damage threshold for pests</w:t>
      </w:r>
      <w:bookmarkEnd w:id="0"/>
    </w:p>
    <w:p w14:paraId="24CCC3E6" w14:textId="77777777" w:rsidR="003F5E39" w:rsidRDefault="00B3645D">
      <w:pPr>
        <w:spacing w:after="0"/>
      </w:pPr>
      <w:r>
        <w:t>Preventive measures are taken to prevent damage, and in the event of a pest outbreak, a decision is made in consultation with the crop advisor and based on the results of monitoring, about whether to control the disease or pest. The damage threshold depends on the time of year.</w:t>
      </w:r>
    </w:p>
    <w:p w14:paraId="58601C79" w14:textId="1BC82F58" w:rsidR="003F5E39" w:rsidRDefault="00B3645D">
      <w:pPr>
        <w:pStyle w:val="Kop1"/>
        <w:rPr>
          <w:rFonts w:asciiTheme="minorHAnsi" w:hAnsiTheme="minorHAnsi" w:cstheme="minorHAnsi"/>
          <w:b/>
          <w:color w:val="auto"/>
          <w:sz w:val="22"/>
        </w:rPr>
      </w:pPr>
      <w:bookmarkStart w:id="2" w:name="_Toc65005791"/>
      <w:r>
        <w:rPr>
          <w:rFonts w:ascii="Aptos" w:hAnsi="Aptos" w:cstheme="minorHAnsi"/>
          <w:b/>
          <w:color w:val="auto"/>
          <w:sz w:val="28"/>
        </w:rPr>
        <w:t>☐</w:t>
      </w:r>
      <w:r>
        <w:rPr>
          <w:rFonts w:asciiTheme="minorHAnsi" w:hAnsiTheme="minorHAnsi" w:cstheme="minorHAnsi"/>
          <w:b/>
          <w:color w:val="auto"/>
          <w:sz w:val="22"/>
        </w:rPr>
        <w:t xml:space="preserve"> Blade roller</w:t>
      </w:r>
      <w:bookmarkEnd w:id="2"/>
    </w:p>
    <w:p w14:paraId="37D8601B" w14:textId="77777777" w:rsidR="003F5E39" w:rsidRDefault="00B3645D">
      <w:pPr>
        <w:spacing w:after="0"/>
      </w:pPr>
      <w:r>
        <w:t xml:space="preserve">The leafroller caterpillar causes damage by rolling up leaves by spinning itself into them. In addition, the caterpillars feed on flower buds, leaves, flowers and stems. </w:t>
      </w:r>
    </w:p>
    <w:p w14:paraId="4C6D600A" w14:textId="77777777" w:rsidR="003F5E39" w:rsidRDefault="00B3645D">
      <w:pPr>
        <w:spacing w:after="0"/>
      </w:pPr>
      <w:r>
        <w:t>Whereas most moths are active at night, the carnation leafroller moth is active during the day. Females can be recognised by the distinctive contrasting front and hind wings (yellow to purple and orange respectively). A female lays her eggs on the top of leaves and can lay up to 700 eggs during her adult life.</w:t>
      </w:r>
    </w:p>
    <w:p w14:paraId="6B529AC8" w14:textId="77777777" w:rsidR="003F5E39" w:rsidRDefault="00B3645D">
      <w:pPr>
        <w:spacing w:after="0"/>
        <w:rPr>
          <w:b/>
        </w:rPr>
      </w:pPr>
      <w:r>
        <w:rPr>
          <w:b/>
        </w:rPr>
        <w:t>Conducive conditions</w:t>
      </w:r>
    </w:p>
    <w:p w14:paraId="0123DC76" w14:textId="77777777" w:rsidR="003F5E39" w:rsidRDefault="00B3645D">
      <w:pPr>
        <w:spacing w:after="0"/>
      </w:pPr>
      <w:r>
        <w:t xml:space="preserve">Surroundings </w:t>
      </w:r>
    </w:p>
    <w:p w14:paraId="37206C95" w14:textId="672D5EAD" w:rsidR="003F5E39" w:rsidRDefault="00B3645D">
      <w:pPr>
        <w:pStyle w:val="Kop1"/>
        <w:rPr>
          <w:rFonts w:asciiTheme="minorHAnsi" w:hAnsiTheme="minorHAnsi" w:cstheme="minorHAnsi"/>
          <w:b/>
          <w:color w:val="auto"/>
          <w:sz w:val="22"/>
        </w:rPr>
      </w:pPr>
      <w:bookmarkStart w:id="3" w:name="_Toc64790057"/>
      <w:r>
        <w:rPr>
          <w:rFonts w:ascii="Aptos" w:hAnsi="Aptos" w:cstheme="minorHAnsi"/>
          <w:b/>
          <w:color w:val="auto"/>
          <w:sz w:val="28"/>
        </w:rPr>
        <w:t>☐</w:t>
      </w:r>
      <w:r>
        <w:rPr>
          <w:rFonts w:asciiTheme="minorHAnsi" w:hAnsiTheme="minorHAnsi" w:cstheme="minorHAnsi"/>
          <w:b/>
          <w:color w:val="auto"/>
          <w:sz w:val="22"/>
        </w:rPr>
        <w:t xml:space="preserve"> Leaf spot disease</w:t>
      </w:r>
      <w:bookmarkEnd w:id="3"/>
    </w:p>
    <w:p w14:paraId="71F266E5" w14:textId="77777777" w:rsidR="003F5E39" w:rsidRDefault="00B3645D">
      <w:pPr>
        <w:spacing w:after="0"/>
      </w:pPr>
      <w:r>
        <w:t xml:space="preserve">Leaf spot is caused by a fungus and can be identified by yellow spots on the underside of the leaves. Later, these spots will turn brown as the fungus starts making spores. If the fungus progresses further, the upper surface of the leaf also turns yellow. At an even later stage, the leaves will wilt and die, although they will still be on the plant. In contrast, stems and petioles usually remain free of infestation. In spring, young leaves and shoots wither when the plant is infested with </w:t>
      </w:r>
    </w:p>
    <w:p w14:paraId="7B624611" w14:textId="77777777" w:rsidR="003F5E39" w:rsidRDefault="00B3645D">
      <w:pPr>
        <w:spacing w:after="0"/>
      </w:pPr>
      <w:r>
        <w:t xml:space="preserve">leaf spot disease. </w:t>
      </w:r>
    </w:p>
    <w:p w14:paraId="385C3287" w14:textId="77777777" w:rsidR="003F5E39" w:rsidRDefault="00B3645D">
      <w:pPr>
        <w:spacing w:after="0"/>
        <w:rPr>
          <w:b/>
        </w:rPr>
      </w:pPr>
      <w:r>
        <w:rPr>
          <w:b/>
        </w:rPr>
        <w:t>Conducive conditions</w:t>
      </w:r>
    </w:p>
    <w:p w14:paraId="440B42B4" w14:textId="77777777" w:rsidR="003F5E39" w:rsidRDefault="00B3645D">
      <w:pPr>
        <w:spacing w:after="0"/>
      </w:pPr>
      <w:r>
        <w:t>Moisture</w:t>
      </w:r>
    </w:p>
    <w:p w14:paraId="448F7A0B" w14:textId="5295FD52" w:rsidR="003F5E39" w:rsidRDefault="00B3645D">
      <w:pPr>
        <w:pStyle w:val="Kop1"/>
        <w:rPr>
          <w:rFonts w:asciiTheme="minorHAnsi" w:eastAsia="MS Mincho" w:hAnsiTheme="minorHAnsi" w:cstheme="minorHAnsi"/>
          <w:b/>
          <w:color w:val="auto"/>
          <w:sz w:val="22"/>
        </w:rPr>
      </w:pPr>
      <w:bookmarkStart w:id="4" w:name="_Toc65005792"/>
      <w:bookmarkEnd w:id="1"/>
      <w:r>
        <w:rPr>
          <w:rFonts w:ascii="Aptos" w:hAnsi="Aptos" w:cstheme="minorHAnsi"/>
          <w:b/>
          <w:color w:val="auto"/>
          <w:sz w:val="28"/>
        </w:rPr>
        <w:t>☐</w:t>
      </w:r>
      <w:r>
        <w:rPr>
          <w:rFonts w:asciiTheme="minorHAnsi" w:hAnsiTheme="minorHAnsi" w:cstheme="minorHAnsi"/>
          <w:b/>
          <w:color w:val="auto"/>
          <w:sz w:val="22"/>
        </w:rPr>
        <w:t xml:space="preserve"> </w:t>
      </w:r>
      <w:proofErr w:type="spellStart"/>
      <w:r>
        <w:rPr>
          <w:rFonts w:asciiTheme="minorHAnsi" w:hAnsiTheme="minorHAnsi" w:cstheme="minorHAnsi"/>
          <w:b/>
          <w:color w:val="auto"/>
          <w:sz w:val="22"/>
        </w:rPr>
        <w:t>Duponchelia</w:t>
      </w:r>
      <w:bookmarkEnd w:id="4"/>
      <w:proofErr w:type="spellEnd"/>
    </w:p>
    <w:p w14:paraId="54640180" w14:textId="77777777" w:rsidR="003F5E39" w:rsidRDefault="00B3645D">
      <w:pPr>
        <w:spacing w:after="0"/>
        <w:rPr>
          <w:rFonts w:eastAsia="MS Mincho" w:cstheme="minorHAnsi"/>
          <w:b/>
        </w:rPr>
      </w:pPr>
      <w:r>
        <w:rPr>
          <w:rFonts w:eastAsia="MS Mincho" w:cstheme="minorHAnsi"/>
          <w:b/>
        </w:rPr>
        <w:t>Picture of damage</w:t>
      </w:r>
    </w:p>
    <w:p w14:paraId="22B5B135" w14:textId="77777777" w:rsidR="003F5E39" w:rsidRDefault="00B3645D">
      <w:pPr>
        <w:spacing w:after="0"/>
        <w:rPr>
          <w:rFonts w:eastAsia="MS Mincho" w:cstheme="minorHAnsi"/>
        </w:rPr>
      </w:pPr>
      <w:r>
        <w:rPr>
          <w:rFonts w:eastAsia="MS Mincho" w:cstheme="minorHAnsi"/>
        </w:rPr>
        <w:t xml:space="preserve">The caterpillars of the </w:t>
      </w:r>
      <w:proofErr w:type="spellStart"/>
      <w:r>
        <w:rPr>
          <w:rFonts w:eastAsia="MS Mincho" w:cstheme="minorHAnsi"/>
        </w:rPr>
        <w:t>Duponchelia</w:t>
      </w:r>
      <w:proofErr w:type="spellEnd"/>
      <w:r>
        <w:rPr>
          <w:rFonts w:eastAsia="MS Mincho" w:cstheme="minorHAnsi"/>
        </w:rPr>
        <w:t xml:space="preserve"> moth mainly damage the base of plants and root necks. These infestations also pave the way for fungi such as </w:t>
      </w:r>
      <w:proofErr w:type="spellStart"/>
      <w:r>
        <w:rPr>
          <w:rFonts w:eastAsia="MS Mincho" w:cstheme="minorHAnsi"/>
        </w:rPr>
        <w:t>Botyritis</w:t>
      </w:r>
      <w:proofErr w:type="spellEnd"/>
      <w:r>
        <w:rPr>
          <w:rFonts w:eastAsia="MS Mincho" w:cstheme="minorHAnsi"/>
        </w:rPr>
        <w:t xml:space="preserve">. Noticing the caterpillars is difficult because they are mainly located at the very base of the plant. The moth has </w:t>
      </w:r>
      <w:proofErr w:type="gramStart"/>
      <w:r>
        <w:rPr>
          <w:rFonts w:eastAsia="MS Mincho" w:cstheme="minorHAnsi"/>
        </w:rPr>
        <w:t>grey-brown</w:t>
      </w:r>
      <w:proofErr w:type="gramEnd"/>
      <w:r>
        <w:rPr>
          <w:rFonts w:eastAsia="MS Mincho" w:cstheme="minorHAnsi"/>
        </w:rPr>
        <w:t xml:space="preserve">/black forewings with a white squiggly line, light brown hind wings and a grey-brown head and thorax. A striking feature of the </w:t>
      </w:r>
      <w:proofErr w:type="spellStart"/>
      <w:r>
        <w:rPr>
          <w:rFonts w:eastAsia="MS Mincho" w:cstheme="minorHAnsi"/>
        </w:rPr>
        <w:t>Duponchelia</w:t>
      </w:r>
      <w:proofErr w:type="spellEnd"/>
      <w:r>
        <w:rPr>
          <w:rFonts w:eastAsia="MS Mincho" w:cstheme="minorHAnsi"/>
        </w:rPr>
        <w:t xml:space="preserve"> moth is that its abdomen is curved upwards like a sting. A female lays her eggs in small groups on the underside of leaves or in litter of dead organic material under the plant. In her adult life, the female can lay 200-300 eggs. As the egg stage develops, the egg changes colour from white to pink/red.</w:t>
      </w:r>
    </w:p>
    <w:p w14:paraId="21E12FAB" w14:textId="77777777" w:rsidR="003F5E39" w:rsidRDefault="00B3645D">
      <w:pPr>
        <w:spacing w:after="0"/>
        <w:rPr>
          <w:rFonts w:eastAsia="MS Mincho" w:cstheme="minorHAnsi"/>
          <w:b/>
        </w:rPr>
      </w:pPr>
      <w:r>
        <w:rPr>
          <w:rFonts w:eastAsia="MS Mincho" w:cstheme="minorHAnsi"/>
          <w:b/>
        </w:rPr>
        <w:t>Conducive conditions</w:t>
      </w:r>
    </w:p>
    <w:p w14:paraId="1B4D701A" w14:textId="607B585E" w:rsidR="003F5E39" w:rsidRDefault="431A8CD5" w:rsidP="431A8CD5">
      <w:pPr>
        <w:spacing w:after="0"/>
        <w:rPr>
          <w:rFonts w:eastAsia="MS Mincho"/>
        </w:rPr>
      </w:pPr>
      <w:r w:rsidRPr="431A8CD5">
        <w:rPr>
          <w:rFonts w:eastAsia="MS Mincho"/>
        </w:rPr>
        <w:t>Warm period</w:t>
      </w:r>
    </w:p>
    <w:p w14:paraId="1366AA59" w14:textId="77777777" w:rsidR="003F5E39" w:rsidRDefault="003F5E39">
      <w:pPr>
        <w:spacing w:after="0"/>
        <w:rPr>
          <w:rFonts w:eastAsia="MS Mincho" w:cstheme="minorHAnsi"/>
        </w:rPr>
      </w:pPr>
    </w:p>
    <w:p w14:paraId="02E315E0" w14:textId="77777777" w:rsidR="003F5E39" w:rsidRDefault="003F5E39">
      <w:pPr>
        <w:spacing w:after="0"/>
        <w:rPr>
          <w:rFonts w:eastAsia="MS Mincho" w:cstheme="minorHAnsi"/>
        </w:rPr>
      </w:pPr>
    </w:p>
    <w:p w14:paraId="3BED0485" w14:textId="5F2410E6" w:rsidR="003F5E39" w:rsidRDefault="00B3645D">
      <w:pPr>
        <w:pStyle w:val="Kop1"/>
        <w:spacing w:before="0"/>
        <w:rPr>
          <w:rFonts w:asciiTheme="minorHAnsi" w:hAnsiTheme="minorHAnsi" w:cstheme="minorHAnsi"/>
          <w:b/>
          <w:color w:val="auto"/>
          <w:sz w:val="22"/>
        </w:rPr>
      </w:pPr>
      <w:bookmarkStart w:id="5" w:name="_Toc532823981"/>
      <w:bookmarkStart w:id="6" w:name="_Toc65005793"/>
      <w:r>
        <w:rPr>
          <w:rFonts w:ascii="Aptos" w:hAnsi="Aptos" w:cstheme="minorHAnsi"/>
          <w:b/>
          <w:color w:val="auto"/>
          <w:sz w:val="28"/>
        </w:rPr>
        <w:t>☐</w:t>
      </w:r>
      <w:r>
        <w:rPr>
          <w:rFonts w:asciiTheme="minorHAnsi" w:hAnsiTheme="minorHAnsi" w:cstheme="minorHAnsi"/>
          <w:b/>
          <w:color w:val="auto"/>
          <w:sz w:val="22"/>
        </w:rPr>
        <w:t xml:space="preserve"> Aphid</w:t>
      </w:r>
      <w:bookmarkEnd w:id="5"/>
      <w:bookmarkEnd w:id="6"/>
    </w:p>
    <w:p w14:paraId="127DCBD2" w14:textId="77777777" w:rsidR="003F5E39" w:rsidRDefault="00B3645D">
      <w:pPr>
        <w:spacing w:after="0"/>
        <w:rPr>
          <w:b/>
        </w:rPr>
      </w:pPr>
      <w:r>
        <w:rPr>
          <w:b/>
        </w:rPr>
        <w:t>Picture of damage</w:t>
      </w:r>
    </w:p>
    <w:p w14:paraId="47BDCEBC" w14:textId="77777777" w:rsidR="003F5E39" w:rsidRDefault="00B3645D">
      <w:pPr>
        <w:spacing w:after="0"/>
        <w:rPr>
          <w:rFonts w:cstheme="minorHAnsi"/>
        </w:rPr>
      </w:pPr>
      <w:r>
        <w:rPr>
          <w:rFonts w:cstheme="minorHAnsi"/>
        </w:rPr>
        <w:t>Aphids are found mainly on the young parts of the plant, along the young shoots, on and under the leaves and in the flower buds. The distinctive white shed skins that aphids leave behind reveal their presence. The pest causes damage in several ways:</w:t>
      </w:r>
    </w:p>
    <w:p w14:paraId="36F4709F" w14:textId="77777777" w:rsidR="003F5E39" w:rsidRDefault="00B3645D">
      <w:pPr>
        <w:numPr>
          <w:ilvl w:val="0"/>
          <w:numId w:val="2"/>
        </w:numPr>
        <w:spacing w:after="0"/>
        <w:ind w:left="397"/>
        <w:rPr>
          <w:rFonts w:cstheme="minorHAnsi"/>
        </w:rPr>
      </w:pPr>
      <w:r>
        <w:rPr>
          <w:rFonts w:cstheme="minorHAnsi"/>
        </w:rPr>
        <w:lastRenderedPageBreak/>
        <w:t xml:space="preserve">The aphid secretes </w:t>
      </w:r>
      <w:hyperlink r:id="rId9" w:history="1">
        <w:r>
          <w:rPr>
            <w:rStyle w:val="Hyperlink"/>
            <w:rFonts w:cstheme="minorHAnsi"/>
            <w:color w:val="auto"/>
            <w:u w:val="none"/>
          </w:rPr>
          <w:t>honeydew</w:t>
        </w:r>
      </w:hyperlink>
      <w:r>
        <w:rPr>
          <w:rFonts w:cstheme="minorHAnsi"/>
        </w:rPr>
        <w:t xml:space="preserve"> which makes the plant sticky. Sooty dew can grow on this honeydew, polluting the plant and causing reduced photosynthesis. </w:t>
      </w:r>
    </w:p>
    <w:p w14:paraId="6A482DD7" w14:textId="77777777" w:rsidR="003F5E39" w:rsidRDefault="00B3645D">
      <w:pPr>
        <w:numPr>
          <w:ilvl w:val="0"/>
          <w:numId w:val="2"/>
        </w:numPr>
        <w:spacing w:after="0"/>
        <w:ind w:left="397"/>
        <w:rPr>
          <w:rFonts w:cstheme="minorHAnsi"/>
        </w:rPr>
      </w:pPr>
      <w:r>
        <w:rPr>
          <w:rFonts w:cstheme="minorHAnsi"/>
        </w:rPr>
        <w:t>Aphids extract cellular moisture from the plant, weakening it.</w:t>
      </w:r>
    </w:p>
    <w:p w14:paraId="3FC68550" w14:textId="77777777" w:rsidR="003F5E39" w:rsidRDefault="00B3645D">
      <w:pPr>
        <w:numPr>
          <w:ilvl w:val="0"/>
          <w:numId w:val="2"/>
        </w:numPr>
        <w:spacing w:after="0"/>
        <w:ind w:left="397"/>
        <w:rPr>
          <w:rFonts w:cstheme="minorHAnsi"/>
        </w:rPr>
      </w:pPr>
      <w:r>
        <w:rPr>
          <w:rFonts w:cstheme="minorHAnsi"/>
        </w:rPr>
        <w:t>Young parts of the plant become deformed as the aphid sucks its nourishment from them. Growth inhibition occurs.</w:t>
      </w:r>
    </w:p>
    <w:p w14:paraId="3719F244" w14:textId="77777777" w:rsidR="003F5E39" w:rsidRDefault="00B3645D">
      <w:pPr>
        <w:numPr>
          <w:ilvl w:val="0"/>
          <w:numId w:val="2"/>
        </w:numPr>
        <w:spacing w:after="0"/>
        <w:ind w:left="397"/>
        <w:rPr>
          <w:rFonts w:cstheme="minorHAnsi"/>
        </w:rPr>
      </w:pPr>
      <w:r>
        <w:rPr>
          <w:rFonts w:cstheme="minorHAnsi"/>
        </w:rPr>
        <w:t>The plant shows discoloured and drooping leaves, severe leaf curling, distortion, leaf reduction and necrosis.</w:t>
      </w:r>
    </w:p>
    <w:p w14:paraId="05040D21" w14:textId="77777777" w:rsidR="003F5E39" w:rsidRDefault="00B3645D">
      <w:pPr>
        <w:spacing w:after="0"/>
        <w:rPr>
          <w:rFonts w:eastAsia="MS Mincho" w:cstheme="minorHAnsi"/>
          <w:b/>
        </w:rPr>
      </w:pPr>
      <w:r>
        <w:rPr>
          <w:rFonts w:eastAsia="MS Mincho" w:cstheme="minorHAnsi"/>
          <w:b/>
        </w:rPr>
        <w:t>Promoting factors:</w:t>
      </w:r>
    </w:p>
    <w:p w14:paraId="1261BB22" w14:textId="77777777" w:rsidR="003F5E39" w:rsidRDefault="00B3645D">
      <w:pPr>
        <w:spacing w:after="0"/>
        <w:rPr>
          <w:rFonts w:eastAsia="MS Mincho" w:cstheme="minorHAnsi"/>
        </w:rPr>
      </w:pPr>
      <w:r>
        <w:rPr>
          <w:rFonts w:eastAsia="MS Mincho" w:cstheme="minorHAnsi"/>
        </w:rPr>
        <w:t>Warm weather, sun</w:t>
      </w:r>
    </w:p>
    <w:p w14:paraId="438523E2" w14:textId="77777777" w:rsidR="003F5E39" w:rsidRDefault="003F5E39">
      <w:pPr>
        <w:spacing w:after="0"/>
        <w:rPr>
          <w:rFonts w:eastAsia="MS Mincho" w:cstheme="minorHAnsi"/>
          <w:b/>
        </w:rPr>
      </w:pPr>
      <w:bookmarkStart w:id="7" w:name="_Toc65005794"/>
    </w:p>
    <w:p w14:paraId="4447592C" w14:textId="77777777" w:rsidR="003F5E39" w:rsidRDefault="00B3645D">
      <w:pPr>
        <w:spacing w:after="0"/>
        <w:rPr>
          <w:rFonts w:eastAsia="MS Mincho" w:cstheme="minorHAnsi"/>
          <w:b/>
        </w:rPr>
      </w:pPr>
      <w:r>
        <w:rPr>
          <w:rFonts w:ascii="Aptos" w:hAnsi="Aptos" w:cstheme="minorHAnsi"/>
          <w:b/>
          <w:sz w:val="28"/>
        </w:rPr>
        <w:t>☐</w:t>
      </w:r>
      <w:r>
        <w:rPr>
          <w:rFonts w:cstheme="minorHAnsi"/>
          <w:b/>
        </w:rPr>
        <w:t xml:space="preserve"> </w:t>
      </w:r>
      <w:proofErr w:type="spellStart"/>
      <w:r>
        <w:rPr>
          <w:rFonts w:cstheme="minorHAnsi"/>
          <w:b/>
        </w:rPr>
        <w:t>Leafminer</w:t>
      </w:r>
      <w:bookmarkEnd w:id="7"/>
      <w:proofErr w:type="spellEnd"/>
    </w:p>
    <w:p w14:paraId="6E9833ED" w14:textId="0C701E4E" w:rsidR="003F5E39" w:rsidRDefault="00B3645D">
      <w:pPr>
        <w:spacing w:after="0"/>
        <w:rPr>
          <w:rFonts w:eastAsia="MS Mincho" w:cstheme="minorHAnsi"/>
          <w:b/>
        </w:rPr>
      </w:pPr>
      <w:r>
        <w:rPr>
          <w:rFonts w:eastAsia="MS Mincho" w:cstheme="minorHAnsi"/>
          <w:b/>
        </w:rPr>
        <w:t>Picture of damage</w:t>
      </w:r>
    </w:p>
    <w:p w14:paraId="593477F2" w14:textId="77777777" w:rsidR="003F5E39" w:rsidRDefault="00B3645D">
      <w:pPr>
        <w:spacing w:after="0"/>
        <w:rPr>
          <w:rFonts w:eastAsia="MS Mincho" w:cstheme="minorHAnsi"/>
        </w:rPr>
      </w:pPr>
      <w:r>
        <w:rPr>
          <w:rFonts w:eastAsia="MS Mincho" w:cstheme="minorHAnsi"/>
        </w:rPr>
        <w:t xml:space="preserve">Female leaf miner flies use their ovipositor to bore holes in the leaf to feed on plant sap. An egg is laid in some of these "feeding dots". Male </w:t>
      </w:r>
      <w:proofErr w:type="spellStart"/>
      <w:r>
        <w:rPr>
          <w:rFonts w:eastAsia="MS Mincho" w:cstheme="minorHAnsi"/>
        </w:rPr>
        <w:t>leafminers</w:t>
      </w:r>
      <w:proofErr w:type="spellEnd"/>
      <w:r>
        <w:rPr>
          <w:rFonts w:eastAsia="MS Mincho" w:cstheme="minorHAnsi"/>
        </w:rPr>
        <w:t xml:space="preserve"> have no ovipositor and use the feeding dots made by the females to feed. Immediately after the eggs hatch, the larvae start feeding, eating away all the tissue between epidermis and </w:t>
      </w:r>
      <w:proofErr w:type="spellStart"/>
      <w:r>
        <w:rPr>
          <w:rFonts w:eastAsia="MS Mincho" w:cstheme="minorHAnsi"/>
        </w:rPr>
        <w:t>subdermis</w:t>
      </w:r>
      <w:proofErr w:type="spellEnd"/>
      <w:r>
        <w:rPr>
          <w:rFonts w:eastAsia="MS Mincho" w:cstheme="minorHAnsi"/>
        </w:rPr>
        <w:t xml:space="preserve"> of the leaf. This creates corridors (mines). </w:t>
      </w:r>
    </w:p>
    <w:p w14:paraId="294CDDD1" w14:textId="77777777" w:rsidR="003F5E39" w:rsidRDefault="00B3645D">
      <w:pPr>
        <w:spacing w:after="0"/>
        <w:rPr>
          <w:rFonts w:eastAsia="MS Mincho" w:cstheme="minorHAnsi"/>
          <w:b/>
        </w:rPr>
      </w:pPr>
      <w:r>
        <w:rPr>
          <w:rFonts w:eastAsia="MS Mincho" w:cstheme="minorHAnsi"/>
          <w:b/>
        </w:rPr>
        <w:t>Conducive conditions</w:t>
      </w:r>
    </w:p>
    <w:p w14:paraId="6D880576" w14:textId="77777777" w:rsidR="003F5E39" w:rsidRDefault="00B3645D">
      <w:pPr>
        <w:spacing w:after="0"/>
        <w:rPr>
          <w:rFonts w:eastAsia="MS Mincho" w:cstheme="minorHAnsi"/>
        </w:rPr>
      </w:pPr>
      <w:r>
        <w:rPr>
          <w:rFonts w:eastAsia="MS Mincho" w:cstheme="minorHAnsi"/>
        </w:rPr>
        <w:t>Can occur all year round</w:t>
      </w:r>
    </w:p>
    <w:p w14:paraId="27994B2D" w14:textId="269DA9E7" w:rsidR="003F5E39" w:rsidRDefault="00B3645D">
      <w:pPr>
        <w:pStyle w:val="Kop1"/>
        <w:rPr>
          <w:rFonts w:asciiTheme="minorHAnsi" w:eastAsia="MS Mincho" w:hAnsiTheme="minorHAnsi" w:cstheme="minorHAnsi"/>
          <w:b/>
          <w:color w:val="auto"/>
          <w:sz w:val="22"/>
        </w:rPr>
      </w:pPr>
      <w:bookmarkStart w:id="8" w:name="_Toc532823985"/>
      <w:bookmarkStart w:id="9" w:name="_Toc65005795"/>
      <w:r>
        <w:rPr>
          <w:rFonts w:ascii="Aptos" w:hAnsi="Aptos" w:cstheme="minorHAnsi"/>
          <w:b/>
          <w:color w:val="auto"/>
          <w:sz w:val="28"/>
        </w:rPr>
        <w:t>☐</w:t>
      </w:r>
      <w:r>
        <w:rPr>
          <w:rFonts w:asciiTheme="minorHAnsi" w:hAnsiTheme="minorHAnsi" w:cstheme="minorHAnsi"/>
          <w:b/>
          <w:color w:val="auto"/>
          <w:sz w:val="22"/>
        </w:rPr>
        <w:t xml:space="preserve"> Scale insect</w:t>
      </w:r>
      <w:bookmarkEnd w:id="8"/>
      <w:r>
        <w:rPr>
          <w:rFonts w:asciiTheme="minorHAnsi" w:eastAsia="MS Mincho" w:hAnsiTheme="minorHAnsi" w:cstheme="minorHAnsi"/>
          <w:b/>
          <w:color w:val="auto"/>
          <w:sz w:val="22"/>
        </w:rPr>
        <w:t xml:space="preserve"> /mealy bug</w:t>
      </w:r>
      <w:bookmarkEnd w:id="9"/>
    </w:p>
    <w:p w14:paraId="6EBD2878" w14:textId="77777777" w:rsidR="003F5E39" w:rsidRDefault="00B3645D">
      <w:pPr>
        <w:spacing w:after="0"/>
        <w:rPr>
          <w:rFonts w:eastAsia="MS Mincho" w:cstheme="minorHAnsi"/>
          <w:b/>
        </w:rPr>
      </w:pPr>
      <w:r>
        <w:rPr>
          <w:rFonts w:eastAsia="MS Mincho" w:cstheme="minorHAnsi"/>
          <w:b/>
        </w:rPr>
        <w:t>Picture of damage</w:t>
      </w:r>
    </w:p>
    <w:p w14:paraId="1B873F18" w14:textId="7347ACA7" w:rsidR="003F5E39" w:rsidRDefault="00B3645D">
      <w:pPr>
        <w:spacing w:after="0"/>
        <w:rPr>
          <w:rFonts w:eastAsia="MS Mincho" w:cstheme="minorHAnsi"/>
        </w:rPr>
      </w:pPr>
      <w:r>
        <w:rPr>
          <w:rFonts w:eastAsia="MS Mincho" w:cstheme="minorHAnsi"/>
        </w:rPr>
        <w:t xml:space="preserve">Scale insects and mealy bugs often occur in colonies and are usually located on the underside of the leaf or on the stem of the plant. Scale insects - like </w:t>
      </w:r>
      <w:hyperlink r:id="rId10" w:tgtFrame="_self" w:history="1">
        <w:r>
          <w:rPr>
            <w:rStyle w:val="Hyperlink"/>
            <w:rFonts w:eastAsia="MS Mincho" w:cstheme="minorHAnsi"/>
            <w:color w:val="auto"/>
            <w:u w:val="none"/>
          </w:rPr>
          <w:t>mealy bugs</w:t>
        </w:r>
      </w:hyperlink>
      <w:r>
        <w:rPr>
          <w:rFonts w:eastAsia="MS Mincho" w:cstheme="minorHAnsi"/>
        </w:rPr>
        <w:t xml:space="preserve"> - are insects with a hard shell. The main difference between mealy bugs and scale insects is that mealy bugs secrete </w:t>
      </w:r>
      <w:r>
        <w:rPr>
          <w:rStyle w:val="Hyperlink"/>
          <w:rFonts w:eastAsia="MS Mincho" w:cstheme="minorHAnsi"/>
          <w:color w:val="auto"/>
          <w:u w:val="none"/>
        </w:rPr>
        <w:t>honeydew</w:t>
      </w:r>
      <w:r>
        <w:rPr>
          <w:rFonts w:eastAsia="MS Mincho" w:cstheme="minorHAnsi"/>
        </w:rPr>
        <w:t>. Also, the carapace of a scale insect is attached, while it is loose in a mealy bug. </w:t>
      </w:r>
      <w:r>
        <w:rPr>
          <w:rFonts w:eastAsia="MS Mincho" w:cstheme="minorHAnsi"/>
        </w:rPr>
        <w:br/>
        <w:t>Scale insects and mealy bugs cause crop damage. They suck up plant sap, causing damage to the plant: yellow spots, desiccation and, in the worst case, even die-off. In addition, because they suck the plant's sap, they can transmit viruses to the plant, causing stunted growth or even death. </w:t>
      </w:r>
    </w:p>
    <w:p w14:paraId="7628AA15" w14:textId="77777777" w:rsidR="003F5E39" w:rsidRDefault="00B3645D">
      <w:pPr>
        <w:spacing w:after="0"/>
        <w:rPr>
          <w:rFonts w:eastAsia="MS Mincho" w:cstheme="minorHAnsi"/>
          <w:b/>
        </w:rPr>
      </w:pPr>
      <w:r>
        <w:rPr>
          <w:rFonts w:eastAsia="MS Mincho" w:cstheme="minorHAnsi"/>
          <w:b/>
        </w:rPr>
        <w:t>Conducive conditions</w:t>
      </w:r>
    </w:p>
    <w:p w14:paraId="0175BB50" w14:textId="77777777" w:rsidR="003F5E39" w:rsidRDefault="00B3645D">
      <w:pPr>
        <w:spacing w:after="0"/>
        <w:rPr>
          <w:rFonts w:eastAsia="MS Mincho" w:cstheme="minorHAnsi"/>
        </w:rPr>
      </w:pPr>
      <w:r>
        <w:rPr>
          <w:rFonts w:eastAsia="MS Mincho" w:cstheme="minorHAnsi"/>
        </w:rPr>
        <w:t>Can occur all year round, older plants are more susceptible</w:t>
      </w:r>
    </w:p>
    <w:p w14:paraId="1069AE4D" w14:textId="098BBFFD" w:rsidR="003F5E39" w:rsidRDefault="00B3645D">
      <w:pPr>
        <w:pStyle w:val="Kop1"/>
        <w:rPr>
          <w:rFonts w:asciiTheme="minorHAnsi" w:eastAsia="MS Mincho" w:hAnsiTheme="minorHAnsi" w:cstheme="minorHAnsi"/>
          <w:b/>
          <w:color w:val="auto"/>
          <w:sz w:val="22"/>
        </w:rPr>
      </w:pPr>
      <w:bookmarkStart w:id="10" w:name="_Toc532823984"/>
      <w:bookmarkStart w:id="11" w:name="_Toc65005796"/>
      <w:r>
        <w:rPr>
          <w:rFonts w:ascii="Aptos" w:hAnsi="Aptos" w:cstheme="minorHAnsi"/>
          <w:b/>
          <w:color w:val="auto"/>
          <w:sz w:val="28"/>
        </w:rPr>
        <w:t>☐</w:t>
      </w:r>
      <w:r>
        <w:rPr>
          <w:rFonts w:asciiTheme="minorHAnsi" w:hAnsiTheme="minorHAnsi" w:cstheme="minorHAnsi"/>
          <w:b/>
          <w:color w:val="auto"/>
          <w:sz w:val="22"/>
        </w:rPr>
        <w:t xml:space="preserve"> Snails</w:t>
      </w:r>
      <w:bookmarkEnd w:id="10"/>
      <w:bookmarkEnd w:id="11"/>
    </w:p>
    <w:p w14:paraId="0C08D625" w14:textId="77777777" w:rsidR="003F5E39" w:rsidRDefault="00B3645D">
      <w:pPr>
        <w:spacing w:after="0"/>
        <w:rPr>
          <w:rFonts w:eastAsia="MS Mincho" w:cstheme="minorHAnsi"/>
          <w:b/>
        </w:rPr>
      </w:pPr>
      <w:r>
        <w:rPr>
          <w:rFonts w:eastAsia="MS Mincho" w:cstheme="minorHAnsi"/>
          <w:b/>
        </w:rPr>
        <w:t>Picture of damage</w:t>
      </w:r>
    </w:p>
    <w:p w14:paraId="237960A2" w14:textId="77777777" w:rsidR="003F5E39" w:rsidRDefault="00B3645D">
      <w:pPr>
        <w:spacing w:after="0"/>
        <w:rPr>
          <w:rFonts w:eastAsia="MS Mincho" w:cstheme="minorHAnsi"/>
        </w:rPr>
      </w:pPr>
      <w:r>
        <w:rPr>
          <w:rFonts w:eastAsia="MS Mincho" w:cstheme="minorHAnsi"/>
        </w:rPr>
        <w:t>Snails cause damage that is not always visible, ranging from damage to the leaf surface to eating seeds and seedlings. The feeding damage provides an entry point for fungi, bacteria and viruses to cause further damage.</w:t>
      </w:r>
    </w:p>
    <w:p w14:paraId="2D94952A" w14:textId="77777777" w:rsidR="003F5E39" w:rsidRDefault="00B3645D">
      <w:pPr>
        <w:spacing w:after="0"/>
        <w:rPr>
          <w:rFonts w:eastAsia="MS Mincho" w:cstheme="minorHAnsi"/>
        </w:rPr>
      </w:pPr>
      <w:r>
        <w:rPr>
          <w:rFonts w:eastAsia="MS Mincho" w:cstheme="minorHAnsi"/>
        </w:rPr>
        <w:t xml:space="preserve">You can recognise snail infestation by slime trails in the crop. </w:t>
      </w:r>
    </w:p>
    <w:p w14:paraId="7C2780A3" w14:textId="77777777" w:rsidR="003F5E39" w:rsidRDefault="00B3645D">
      <w:pPr>
        <w:spacing w:after="0"/>
        <w:rPr>
          <w:rFonts w:eastAsia="MS Mincho" w:cstheme="minorHAnsi"/>
          <w:b/>
        </w:rPr>
      </w:pPr>
      <w:r>
        <w:rPr>
          <w:rFonts w:eastAsia="MS Mincho" w:cstheme="minorHAnsi"/>
          <w:b/>
        </w:rPr>
        <w:t>Conducive conditions</w:t>
      </w:r>
    </w:p>
    <w:p w14:paraId="5F23CF52" w14:textId="77777777" w:rsidR="003F5E39" w:rsidRDefault="00B3645D">
      <w:pPr>
        <w:spacing w:after="0"/>
        <w:rPr>
          <w:rFonts w:eastAsia="MS Mincho" w:cstheme="minorHAnsi"/>
        </w:rPr>
      </w:pPr>
      <w:r>
        <w:rPr>
          <w:rFonts w:eastAsia="MS Mincho" w:cstheme="minorHAnsi"/>
        </w:rPr>
        <w:t xml:space="preserve">Cool and humid </w:t>
      </w:r>
    </w:p>
    <w:p w14:paraId="4B99056E" w14:textId="77777777" w:rsidR="003F5E39" w:rsidRDefault="003F5E39">
      <w:pPr>
        <w:spacing w:after="0"/>
        <w:rPr>
          <w:rFonts w:eastAsia="MS Mincho" w:cstheme="minorHAnsi"/>
        </w:rPr>
      </w:pPr>
    </w:p>
    <w:p w14:paraId="7A5144BC" w14:textId="515101CF" w:rsidR="003F5E39" w:rsidRDefault="00B3645D">
      <w:pPr>
        <w:pStyle w:val="Kop1"/>
        <w:spacing w:before="0"/>
        <w:rPr>
          <w:rFonts w:asciiTheme="minorHAnsi" w:hAnsiTheme="minorHAnsi" w:cstheme="minorHAnsi"/>
          <w:b/>
          <w:color w:val="auto"/>
          <w:sz w:val="22"/>
        </w:rPr>
      </w:pPr>
      <w:bookmarkStart w:id="12" w:name="_Toc65005797"/>
      <w:r>
        <w:rPr>
          <w:rFonts w:ascii="Aptos" w:hAnsi="Aptos" w:cstheme="minorHAnsi"/>
          <w:b/>
          <w:color w:val="auto"/>
          <w:sz w:val="28"/>
        </w:rPr>
        <w:t>☐</w:t>
      </w:r>
      <w:r>
        <w:rPr>
          <w:rFonts w:asciiTheme="minorHAnsi" w:hAnsiTheme="minorHAnsi" w:cstheme="minorHAnsi"/>
          <w:b/>
          <w:color w:val="auto"/>
          <w:sz w:val="22"/>
        </w:rPr>
        <w:t xml:space="preserve"> Spider mite</w:t>
      </w:r>
      <w:bookmarkEnd w:id="12"/>
    </w:p>
    <w:p w14:paraId="0593BAF5" w14:textId="77777777" w:rsidR="003F5E39" w:rsidRDefault="00B3645D">
      <w:pPr>
        <w:spacing w:after="0"/>
        <w:rPr>
          <w:b/>
        </w:rPr>
      </w:pPr>
      <w:r>
        <w:rPr>
          <w:b/>
        </w:rPr>
        <w:t>Picture of damage</w:t>
      </w:r>
    </w:p>
    <w:p w14:paraId="7CB9A313" w14:textId="77777777" w:rsidR="003F5E39" w:rsidRDefault="00B3645D">
      <w:pPr>
        <w:spacing w:after="0"/>
        <w:rPr>
          <w:rFonts w:eastAsia="MS Mincho" w:cstheme="minorHAnsi"/>
        </w:rPr>
      </w:pPr>
      <w:r>
        <w:rPr>
          <w:rFonts w:eastAsia="MS Mincho" w:cstheme="minorHAnsi"/>
        </w:rPr>
        <w:t xml:space="preserve">Larvae, nymphs and adults all cause crop damage by feeding on plant juices. They are mainly located on the underside of leaves, where they puncture and suck out plant cells. These cells then turn yellow, and in many plants the spider mite infestation can be seen at the top of the leaves as small, yellow dots. Cell damage leads to a decrease in photosynthesis and an increase in transpiration. Plant </w:t>
      </w:r>
      <w:r>
        <w:rPr>
          <w:rFonts w:eastAsia="MS Mincho" w:cstheme="minorHAnsi"/>
        </w:rPr>
        <w:lastRenderedPageBreak/>
        <w:t>growth decreases. At some point, leaves turn completely yellow. As more cell sap is consumed, the leaves and eventually the whole plant may die.</w:t>
      </w:r>
    </w:p>
    <w:p w14:paraId="66B685A3" w14:textId="77777777" w:rsidR="003F5E39" w:rsidRDefault="00B3645D">
      <w:pPr>
        <w:spacing w:after="0"/>
        <w:rPr>
          <w:rFonts w:eastAsia="MS Mincho" w:cstheme="minorHAnsi"/>
          <w:b/>
        </w:rPr>
      </w:pPr>
      <w:r>
        <w:rPr>
          <w:rFonts w:eastAsia="MS Mincho" w:cstheme="minorHAnsi"/>
          <w:b/>
        </w:rPr>
        <w:t>Conducive conditions</w:t>
      </w:r>
    </w:p>
    <w:p w14:paraId="613EE513" w14:textId="77777777" w:rsidR="003F5E39" w:rsidRDefault="00B3645D">
      <w:pPr>
        <w:spacing w:after="0"/>
        <w:rPr>
          <w:rFonts w:eastAsia="MS Mincho" w:cstheme="minorHAnsi"/>
        </w:rPr>
      </w:pPr>
      <w:r>
        <w:rPr>
          <w:rFonts w:eastAsia="MS Mincho" w:cstheme="minorHAnsi"/>
        </w:rPr>
        <w:t>Warm conditions and low humidity</w:t>
      </w:r>
    </w:p>
    <w:p w14:paraId="1299C43A" w14:textId="77777777" w:rsidR="003F5E39" w:rsidRDefault="003F5E39">
      <w:pPr>
        <w:spacing w:after="0"/>
        <w:rPr>
          <w:rFonts w:eastAsia="MS Mincho" w:cstheme="minorHAnsi"/>
        </w:rPr>
      </w:pPr>
    </w:p>
    <w:p w14:paraId="4C4E51B2" w14:textId="2BBF452E" w:rsidR="003F5E39" w:rsidRDefault="00B3645D">
      <w:pPr>
        <w:pStyle w:val="Kop1"/>
        <w:spacing w:before="0"/>
        <w:rPr>
          <w:rFonts w:asciiTheme="minorHAnsi" w:hAnsiTheme="minorHAnsi" w:cstheme="minorHAnsi"/>
          <w:b/>
          <w:color w:val="auto"/>
          <w:sz w:val="22"/>
        </w:rPr>
      </w:pPr>
      <w:bookmarkStart w:id="13" w:name="_Toc65005798"/>
      <w:r>
        <w:rPr>
          <w:rFonts w:ascii="Aptos" w:hAnsi="Aptos" w:cstheme="minorHAnsi"/>
          <w:b/>
          <w:color w:val="auto"/>
          <w:sz w:val="28"/>
        </w:rPr>
        <w:t>☐</w:t>
      </w:r>
      <w:r>
        <w:rPr>
          <w:rFonts w:asciiTheme="minorHAnsi" w:hAnsiTheme="minorHAnsi" w:cstheme="minorHAnsi"/>
          <w:b/>
          <w:color w:val="auto"/>
          <w:sz w:val="22"/>
        </w:rPr>
        <w:t xml:space="preserve"> Thrips</w:t>
      </w:r>
      <w:bookmarkEnd w:id="13"/>
    </w:p>
    <w:p w14:paraId="6F7C0FE7" w14:textId="77777777" w:rsidR="003F5E39" w:rsidRDefault="00B3645D">
      <w:pPr>
        <w:spacing w:after="0"/>
        <w:rPr>
          <w:rFonts w:cstheme="minorHAnsi"/>
          <w:b/>
        </w:rPr>
      </w:pPr>
      <w:r>
        <w:rPr>
          <w:rFonts w:cstheme="minorHAnsi"/>
          <w:b/>
        </w:rPr>
        <w:t>Picture of damage:</w:t>
      </w:r>
    </w:p>
    <w:p w14:paraId="6BFAC22F" w14:textId="77777777" w:rsidR="003F5E39" w:rsidRDefault="00B3645D">
      <w:pPr>
        <w:spacing w:after="0"/>
        <w:rPr>
          <w:rFonts w:eastAsia="MS Mincho" w:cstheme="minorHAnsi"/>
        </w:rPr>
      </w:pPr>
      <w:r>
        <w:rPr>
          <w:rFonts w:cstheme="minorHAnsi"/>
        </w:rPr>
        <w:t xml:space="preserve">Thrips can cause damage in both leaves and flowers. The eggs are deposited in the leaf, sepals or petals. Because they are very mobile, thrips spread quickly through the crop. The larvae of the thrips then puncture cells in the surface tissue of the plant, causing them to collapse. The overall appearance after many punctures on the leaf is a haze of silver-grey spots containing black dots or distortion of the leaves or flowers. Thrips damage to flowers </w:t>
      </w:r>
      <w:proofErr w:type="gramStart"/>
      <w:r>
        <w:rPr>
          <w:rFonts w:cstheme="minorHAnsi"/>
        </w:rPr>
        <w:t>in particular can</w:t>
      </w:r>
      <w:proofErr w:type="gramEnd"/>
      <w:r>
        <w:rPr>
          <w:rFonts w:cstheme="minorHAnsi"/>
        </w:rPr>
        <w:t xml:space="preserve"> cause a great deal of economic damage. Piercing the flowers causes browning and disfigurement, rendering the flowers worthless. </w:t>
      </w:r>
    </w:p>
    <w:p w14:paraId="67CC365C" w14:textId="77777777" w:rsidR="003F5E39" w:rsidRDefault="00B3645D">
      <w:pPr>
        <w:spacing w:after="0"/>
        <w:rPr>
          <w:rFonts w:eastAsia="MS Mincho" w:cstheme="minorHAnsi"/>
          <w:b/>
        </w:rPr>
      </w:pPr>
      <w:r>
        <w:rPr>
          <w:rFonts w:eastAsia="MS Mincho" w:cstheme="minorHAnsi"/>
          <w:b/>
        </w:rPr>
        <w:t>Promoting factors:</w:t>
      </w:r>
    </w:p>
    <w:p w14:paraId="0684AD3B" w14:textId="77777777" w:rsidR="003F5E39" w:rsidRDefault="00B3645D">
      <w:pPr>
        <w:spacing w:after="0"/>
        <w:rPr>
          <w:rFonts w:eastAsia="MS Mincho" w:cstheme="minorHAnsi"/>
        </w:rPr>
      </w:pPr>
      <w:r>
        <w:rPr>
          <w:rFonts w:eastAsia="MS Mincho" w:cstheme="minorHAnsi"/>
        </w:rPr>
        <w:t xml:space="preserve">Warm, dry weather conditions. </w:t>
      </w:r>
    </w:p>
    <w:p w14:paraId="020E8461" w14:textId="63CDCD86" w:rsidR="003F5E39" w:rsidRDefault="00B3645D">
      <w:pPr>
        <w:pStyle w:val="Kop1"/>
        <w:rPr>
          <w:rFonts w:asciiTheme="minorHAnsi" w:eastAsia="MS Mincho" w:hAnsiTheme="minorHAnsi" w:cstheme="minorHAnsi"/>
          <w:b/>
          <w:color w:val="auto"/>
          <w:sz w:val="22"/>
        </w:rPr>
      </w:pPr>
      <w:bookmarkStart w:id="14" w:name="_Toc65005799"/>
      <w:r>
        <w:rPr>
          <w:rFonts w:ascii="Aptos" w:hAnsi="Aptos" w:cstheme="minorHAnsi"/>
          <w:b/>
          <w:color w:val="auto"/>
          <w:sz w:val="28"/>
        </w:rPr>
        <w:t>☐</w:t>
      </w:r>
      <w:r>
        <w:rPr>
          <w:rFonts w:asciiTheme="minorHAnsi" w:hAnsiTheme="minorHAnsi" w:cstheme="minorHAnsi"/>
          <w:b/>
          <w:color w:val="auto"/>
          <w:sz w:val="22"/>
        </w:rPr>
        <w:t xml:space="preserve"> Turkish moth</w:t>
      </w:r>
      <w:bookmarkEnd w:id="14"/>
    </w:p>
    <w:p w14:paraId="7F68CC52" w14:textId="77777777" w:rsidR="003F5E39" w:rsidRDefault="00B3645D">
      <w:pPr>
        <w:spacing w:after="0"/>
        <w:rPr>
          <w:rFonts w:eastAsia="MS Mincho" w:cstheme="minorHAnsi"/>
        </w:rPr>
      </w:pPr>
      <w:r>
        <w:rPr>
          <w:rFonts w:eastAsia="MS Mincho" w:cstheme="minorHAnsi"/>
        </w:rPr>
        <w:t xml:space="preserve">The damage is caused by the caterpillar of the Turkish </w:t>
      </w:r>
      <w:proofErr w:type="gramStart"/>
      <w:r>
        <w:rPr>
          <w:rFonts w:eastAsia="MS Mincho" w:cstheme="minorHAnsi"/>
        </w:rPr>
        <w:t>moth, and</w:t>
      </w:r>
      <w:proofErr w:type="gramEnd"/>
      <w:r>
        <w:rPr>
          <w:rFonts w:eastAsia="MS Mincho" w:cstheme="minorHAnsi"/>
        </w:rPr>
        <w:t xml:space="preserve"> is mainly seen on the leaves of the crop on which the Turkish moth feeds. Flowers can also be eaten. The Turkish moth has a brownish golden, hairy body, 40 mm long. The pearlescent droplet-shaped dots on its forewings and the hairy plume on its back are characteristic of the Turkish moth. The moth also has two long antennae. They have a wingspan of about 30-45 mm. The Turkish moth goes through several stages from egg to moth. The first stage is a spherical white egg. The moths lay their eggs scattered and loose, mainly on the underside of leaves. </w:t>
      </w:r>
    </w:p>
    <w:p w14:paraId="2C65FD95" w14:textId="77777777" w:rsidR="003F5E39" w:rsidRDefault="00B3645D">
      <w:pPr>
        <w:spacing w:after="0"/>
        <w:rPr>
          <w:rFonts w:eastAsia="MS Mincho" w:cstheme="minorHAnsi"/>
          <w:b/>
        </w:rPr>
      </w:pPr>
      <w:r>
        <w:rPr>
          <w:rFonts w:eastAsia="MS Mincho" w:cstheme="minorHAnsi"/>
          <w:b/>
        </w:rPr>
        <w:t>Conducive conditions</w:t>
      </w:r>
    </w:p>
    <w:p w14:paraId="009D9CC5" w14:textId="77777777" w:rsidR="003F5E39" w:rsidRDefault="00B3645D">
      <w:pPr>
        <w:spacing w:after="0"/>
        <w:rPr>
          <w:rFonts w:eastAsia="MS Mincho" w:cstheme="minorHAnsi"/>
        </w:rPr>
      </w:pPr>
      <w:r>
        <w:rPr>
          <w:rFonts w:eastAsia="MS Mincho" w:cstheme="minorHAnsi"/>
        </w:rPr>
        <w:t>Compact environment</w:t>
      </w:r>
    </w:p>
    <w:p w14:paraId="0F0DF103" w14:textId="69528962" w:rsidR="003F5E39" w:rsidRDefault="00B3645D">
      <w:pPr>
        <w:pStyle w:val="Kop1"/>
        <w:rPr>
          <w:rFonts w:asciiTheme="minorHAnsi" w:eastAsia="MS Mincho" w:hAnsiTheme="minorHAnsi" w:cstheme="minorHAnsi"/>
          <w:b/>
          <w:color w:val="auto"/>
          <w:sz w:val="22"/>
        </w:rPr>
      </w:pPr>
      <w:bookmarkStart w:id="15" w:name="_Toc65005800"/>
      <w:r>
        <w:rPr>
          <w:rFonts w:ascii="Aptos" w:hAnsi="Aptos" w:cstheme="minorHAnsi"/>
          <w:b/>
          <w:color w:val="auto"/>
          <w:sz w:val="28"/>
        </w:rPr>
        <w:t>☐</w:t>
      </w:r>
      <w:r>
        <w:rPr>
          <w:rFonts w:asciiTheme="minorHAnsi" w:hAnsiTheme="minorHAnsi" w:cstheme="minorHAnsi"/>
          <w:b/>
          <w:color w:val="auto"/>
          <w:sz w:val="22"/>
        </w:rPr>
        <w:t xml:space="preserve"> Tick</w:t>
      </w:r>
      <w:bookmarkEnd w:id="15"/>
    </w:p>
    <w:p w14:paraId="64A13201" w14:textId="77777777" w:rsidR="003F5E39" w:rsidRDefault="00B3645D">
      <w:pPr>
        <w:spacing w:after="0"/>
        <w:rPr>
          <w:rFonts w:eastAsia="MS Mincho" w:cstheme="minorHAnsi"/>
          <w:b/>
        </w:rPr>
      </w:pPr>
      <w:r>
        <w:rPr>
          <w:rFonts w:eastAsia="MS Mincho" w:cstheme="minorHAnsi"/>
          <w:b/>
        </w:rPr>
        <w:t>Picture of damage</w:t>
      </w:r>
    </w:p>
    <w:p w14:paraId="2E341415" w14:textId="77777777" w:rsidR="003F5E39" w:rsidRDefault="00B3645D">
      <w:pPr>
        <w:spacing w:after="0"/>
        <w:rPr>
          <w:rFonts w:eastAsia="MS Mincho" w:cstheme="minorHAnsi"/>
        </w:rPr>
      </w:pPr>
      <w:r>
        <w:rPr>
          <w:rFonts w:eastAsia="MS Mincho" w:cstheme="minorHAnsi"/>
        </w:rPr>
        <w:t xml:space="preserve">Ticks cause damage to </w:t>
      </w:r>
      <w:proofErr w:type="gramStart"/>
      <w:r>
        <w:rPr>
          <w:rFonts w:eastAsia="MS Mincho" w:cstheme="minorHAnsi"/>
        </w:rPr>
        <w:t>leaves</w:t>
      </w:r>
      <w:proofErr w:type="gramEnd"/>
      <w:r>
        <w:rPr>
          <w:rFonts w:eastAsia="MS Mincho" w:cstheme="minorHAnsi"/>
        </w:rPr>
        <w:t xml:space="preserve"> with their stinging mouthparts. They use them to puncture cells, which they then suck out. Small holes form in the pierced leaves at the growing tips, which later grow into large holes. Small brown dots are visible on young leaves. In more mature leaves, the brown dots become holes.</w:t>
      </w:r>
    </w:p>
    <w:p w14:paraId="0C51404D" w14:textId="77777777" w:rsidR="003F5E39" w:rsidRDefault="00B3645D">
      <w:pPr>
        <w:spacing w:after="0"/>
        <w:rPr>
          <w:rFonts w:eastAsia="MS Mincho" w:cstheme="minorHAnsi"/>
        </w:rPr>
      </w:pPr>
      <w:r>
        <w:rPr>
          <w:rFonts w:eastAsia="MS Mincho" w:cstheme="minorHAnsi"/>
        </w:rPr>
        <w:t>When the main bud of a plant is punctured by a tick, growth stagnates and bushy growth occurs due to highly branching growth points. In addition, when infested, the young leaves are severely deformed. After further growth they usually exhibit jagged, angular holes.</w:t>
      </w:r>
    </w:p>
    <w:p w14:paraId="53A229A5" w14:textId="77777777" w:rsidR="003F5E39" w:rsidRDefault="00B3645D">
      <w:pPr>
        <w:spacing w:after="0"/>
        <w:rPr>
          <w:rFonts w:eastAsia="MS Mincho" w:cstheme="minorHAnsi"/>
          <w:b/>
        </w:rPr>
      </w:pPr>
      <w:r>
        <w:rPr>
          <w:rFonts w:eastAsia="MS Mincho" w:cstheme="minorHAnsi"/>
          <w:b/>
        </w:rPr>
        <w:t>Conducive conditions</w:t>
      </w:r>
    </w:p>
    <w:p w14:paraId="76C4C087" w14:textId="77777777" w:rsidR="003F5E39" w:rsidRDefault="00B3645D">
      <w:pPr>
        <w:spacing w:after="0"/>
        <w:rPr>
          <w:rFonts w:eastAsia="MS Mincho" w:cstheme="minorHAnsi"/>
        </w:rPr>
      </w:pPr>
      <w:r>
        <w:rPr>
          <w:rFonts w:eastAsia="MS Mincho" w:cstheme="minorHAnsi"/>
        </w:rPr>
        <w:t>Warm summer</w:t>
      </w:r>
    </w:p>
    <w:p w14:paraId="214B1576" w14:textId="1E6D7089" w:rsidR="003F5E39" w:rsidRDefault="00B3645D">
      <w:pPr>
        <w:pStyle w:val="Kop1"/>
        <w:rPr>
          <w:rFonts w:asciiTheme="minorHAnsi" w:eastAsia="MS Mincho" w:hAnsiTheme="minorHAnsi" w:cstheme="minorHAnsi"/>
          <w:b/>
          <w:color w:val="auto"/>
          <w:sz w:val="22"/>
        </w:rPr>
      </w:pPr>
      <w:bookmarkStart w:id="16" w:name="_Toc65005801"/>
      <w:r>
        <w:rPr>
          <w:rFonts w:ascii="Aptos" w:hAnsi="Aptos" w:cstheme="minorHAnsi"/>
          <w:b/>
          <w:color w:val="auto"/>
          <w:sz w:val="28"/>
        </w:rPr>
        <w:t>☐</w:t>
      </w:r>
      <w:r>
        <w:rPr>
          <w:rFonts w:asciiTheme="minorHAnsi" w:hAnsiTheme="minorHAnsi" w:cstheme="minorHAnsi"/>
          <w:b/>
          <w:color w:val="auto"/>
          <w:sz w:val="22"/>
        </w:rPr>
        <w:t xml:space="preserve"> </w:t>
      </w:r>
      <w:proofErr w:type="spellStart"/>
      <w:r>
        <w:rPr>
          <w:rFonts w:asciiTheme="minorHAnsi" w:hAnsiTheme="minorHAnsi" w:cstheme="minorHAnsi"/>
          <w:b/>
          <w:color w:val="auto"/>
          <w:sz w:val="22"/>
        </w:rPr>
        <w:t>Tarsonemid</w:t>
      </w:r>
      <w:proofErr w:type="spellEnd"/>
      <w:r>
        <w:rPr>
          <w:rFonts w:asciiTheme="minorHAnsi" w:hAnsiTheme="minorHAnsi" w:cstheme="minorHAnsi"/>
          <w:b/>
          <w:color w:val="auto"/>
          <w:sz w:val="22"/>
        </w:rPr>
        <w:t xml:space="preserve"> mite</w:t>
      </w:r>
      <w:bookmarkEnd w:id="16"/>
    </w:p>
    <w:p w14:paraId="0216D197" w14:textId="77777777" w:rsidR="003F5E39" w:rsidRDefault="00B3645D">
      <w:pPr>
        <w:spacing w:after="0"/>
        <w:rPr>
          <w:rFonts w:eastAsia="MS Mincho" w:cstheme="minorHAnsi"/>
        </w:rPr>
      </w:pPr>
      <w:r>
        <w:rPr>
          <w:rFonts w:eastAsia="MS Mincho" w:cstheme="minorHAnsi"/>
        </w:rPr>
        <w:t>These mites like humid environments with lots of shade unlike spider mites, which prefer warm and dry conditions. </w:t>
      </w:r>
      <w:r>
        <w:rPr>
          <w:rFonts w:eastAsia="MS Mincho" w:cstheme="minorHAnsi"/>
        </w:rPr>
        <w:br/>
      </w:r>
      <w:proofErr w:type="spellStart"/>
      <w:r>
        <w:rPr>
          <w:rFonts w:eastAsia="MS Mincho" w:cstheme="minorHAnsi"/>
        </w:rPr>
        <w:t>Tarsonemid</w:t>
      </w:r>
      <w:proofErr w:type="spellEnd"/>
      <w:r>
        <w:rPr>
          <w:rFonts w:eastAsia="MS Mincho" w:cstheme="minorHAnsi"/>
        </w:rPr>
        <w:t xml:space="preserve"> mites are incredibly small and barely detectable with the naked eye. Even with a magnifying glass or simple microscope, the mites are difficult to detect. The skin of an adult </w:t>
      </w:r>
      <w:proofErr w:type="spellStart"/>
      <w:r>
        <w:rPr>
          <w:rFonts w:eastAsia="MS Mincho" w:cstheme="minorHAnsi"/>
        </w:rPr>
        <w:t>tarsonemid</w:t>
      </w:r>
      <w:proofErr w:type="spellEnd"/>
      <w:r>
        <w:rPr>
          <w:rFonts w:eastAsia="MS Mincho" w:cstheme="minorHAnsi"/>
        </w:rPr>
        <w:t xml:space="preserve"> mite is shiny; the colour depends on the host plant on which the mite is found.</w:t>
      </w:r>
    </w:p>
    <w:p w14:paraId="5B894567" w14:textId="77777777" w:rsidR="003F5E39" w:rsidRDefault="00B3645D">
      <w:pPr>
        <w:spacing w:after="0"/>
        <w:rPr>
          <w:rFonts w:eastAsia="MS Mincho" w:cstheme="minorHAnsi"/>
        </w:rPr>
      </w:pPr>
      <w:r>
        <w:rPr>
          <w:rFonts w:eastAsia="MS Mincho" w:cstheme="minorHAnsi"/>
        </w:rPr>
        <w:lastRenderedPageBreak/>
        <w:t xml:space="preserve">Young plant parts are mainly attacked by </w:t>
      </w:r>
      <w:proofErr w:type="spellStart"/>
      <w:r>
        <w:rPr>
          <w:rFonts w:eastAsia="MS Mincho" w:cstheme="minorHAnsi"/>
        </w:rPr>
        <w:t>tarsonemid</w:t>
      </w:r>
      <w:proofErr w:type="spellEnd"/>
      <w:r>
        <w:rPr>
          <w:rFonts w:eastAsia="MS Mincho" w:cstheme="minorHAnsi"/>
        </w:rPr>
        <w:t xml:space="preserve"> mites by sucking on them. </w:t>
      </w:r>
      <w:proofErr w:type="gramStart"/>
      <w:r>
        <w:rPr>
          <w:rFonts w:eastAsia="MS Mincho" w:cstheme="minorHAnsi"/>
        </w:rPr>
        <w:t>A number of</w:t>
      </w:r>
      <w:proofErr w:type="gramEnd"/>
      <w:r>
        <w:rPr>
          <w:rFonts w:eastAsia="MS Mincho" w:cstheme="minorHAnsi"/>
        </w:rPr>
        <w:t xml:space="preserve"> species secrete toxins that cause the plant's growing points and buds to die, resulting in nitrogen accumulation in the leaves. Moreover, shoot tips deform and leaves are affected by warping and becoming brittle. </w:t>
      </w:r>
    </w:p>
    <w:p w14:paraId="73C08724" w14:textId="77777777" w:rsidR="003F5E39" w:rsidRDefault="00B3645D">
      <w:pPr>
        <w:spacing w:after="0"/>
        <w:rPr>
          <w:rFonts w:eastAsia="MS Mincho" w:cstheme="minorHAnsi"/>
          <w:b/>
        </w:rPr>
      </w:pPr>
      <w:r>
        <w:rPr>
          <w:rFonts w:eastAsia="MS Mincho" w:cstheme="minorHAnsi"/>
          <w:b/>
        </w:rPr>
        <w:t>Conducive conditions</w:t>
      </w:r>
    </w:p>
    <w:p w14:paraId="2412C973" w14:textId="77777777" w:rsidR="003F5E39" w:rsidRDefault="00B3645D">
      <w:pPr>
        <w:spacing w:after="0"/>
        <w:rPr>
          <w:rFonts w:eastAsia="MS Mincho" w:cstheme="minorHAnsi"/>
        </w:rPr>
      </w:pPr>
      <w:r>
        <w:rPr>
          <w:rFonts w:eastAsia="MS Mincho" w:cstheme="minorHAnsi"/>
        </w:rPr>
        <w:t xml:space="preserve">Plants in stress are more likely to suffer from </w:t>
      </w:r>
      <w:proofErr w:type="spellStart"/>
      <w:r>
        <w:rPr>
          <w:rFonts w:eastAsia="MS Mincho" w:cstheme="minorHAnsi"/>
        </w:rPr>
        <w:t>tarsonemid</w:t>
      </w:r>
      <w:proofErr w:type="spellEnd"/>
      <w:r>
        <w:rPr>
          <w:rFonts w:eastAsia="MS Mincho" w:cstheme="minorHAnsi"/>
        </w:rPr>
        <w:t xml:space="preserve"> mites</w:t>
      </w:r>
    </w:p>
    <w:p w14:paraId="3461D779" w14:textId="77777777" w:rsidR="003F5E39" w:rsidRDefault="003F5E39">
      <w:pPr>
        <w:spacing w:after="0"/>
        <w:rPr>
          <w:rFonts w:eastAsia="MS Mincho" w:cstheme="minorHAnsi"/>
        </w:rPr>
      </w:pPr>
    </w:p>
    <w:p w14:paraId="39BE2BA6" w14:textId="6782FBE1" w:rsidR="003F5E39" w:rsidRDefault="00B3645D">
      <w:pPr>
        <w:pStyle w:val="Kop1"/>
        <w:spacing w:before="0"/>
        <w:rPr>
          <w:rFonts w:asciiTheme="minorHAnsi" w:hAnsiTheme="minorHAnsi" w:cstheme="minorHAnsi"/>
          <w:b/>
          <w:color w:val="auto"/>
          <w:sz w:val="22"/>
        </w:rPr>
      </w:pPr>
      <w:bookmarkStart w:id="17" w:name="_Toc532823982"/>
      <w:bookmarkStart w:id="18" w:name="_Toc65005802"/>
      <w:r>
        <w:rPr>
          <w:rFonts w:ascii="Aptos" w:hAnsi="Aptos" w:cstheme="minorHAnsi"/>
          <w:b/>
          <w:color w:val="auto"/>
          <w:sz w:val="28"/>
        </w:rPr>
        <w:t>☐</w:t>
      </w:r>
      <w:r>
        <w:rPr>
          <w:rFonts w:asciiTheme="minorHAnsi" w:hAnsiTheme="minorHAnsi" w:cstheme="minorHAnsi"/>
          <w:b/>
          <w:color w:val="auto"/>
          <w:sz w:val="22"/>
        </w:rPr>
        <w:t xml:space="preserve"> Whitefly</w:t>
      </w:r>
      <w:bookmarkEnd w:id="17"/>
      <w:bookmarkEnd w:id="18"/>
    </w:p>
    <w:p w14:paraId="42D4D292" w14:textId="77777777" w:rsidR="003F5E39" w:rsidRDefault="00B3645D">
      <w:pPr>
        <w:spacing w:after="0"/>
        <w:rPr>
          <w:b/>
        </w:rPr>
      </w:pPr>
      <w:r>
        <w:rPr>
          <w:b/>
        </w:rPr>
        <w:t>Picture of damage</w:t>
      </w:r>
    </w:p>
    <w:p w14:paraId="0AA17D12" w14:textId="77777777" w:rsidR="003F5E39" w:rsidRDefault="00B3645D">
      <w:pPr>
        <w:spacing w:after="0"/>
        <w:rPr>
          <w:rFonts w:eastAsia="MS Mincho" w:cstheme="minorHAnsi"/>
        </w:rPr>
      </w:pPr>
      <w:r>
        <w:rPr>
          <w:rFonts w:eastAsia="MS Mincho" w:cstheme="minorHAnsi"/>
        </w:rPr>
        <w:t xml:space="preserve">Whitefly larvae need protein to grow, so they suck up large amounts of plant sap. This sap contains a lot of sugars in addition to </w:t>
      </w:r>
      <w:proofErr w:type="gramStart"/>
      <w:r>
        <w:rPr>
          <w:rFonts w:eastAsia="MS Mincho" w:cstheme="minorHAnsi"/>
        </w:rPr>
        <w:t>protein</w:t>
      </w:r>
      <w:proofErr w:type="gramEnd"/>
      <w:r>
        <w:rPr>
          <w:rFonts w:eastAsia="MS Mincho" w:cstheme="minorHAnsi"/>
        </w:rPr>
        <w:t xml:space="preserve"> and the excess is excreted as honeydew. The larger larvae </w:t>
      </w:r>
      <w:proofErr w:type="gramStart"/>
      <w:r>
        <w:rPr>
          <w:rFonts w:eastAsia="MS Mincho" w:cstheme="minorHAnsi"/>
        </w:rPr>
        <w:t>in particular secrete</w:t>
      </w:r>
      <w:proofErr w:type="gramEnd"/>
      <w:r>
        <w:rPr>
          <w:rFonts w:eastAsia="MS Mincho" w:cstheme="minorHAnsi"/>
        </w:rPr>
        <w:t xml:space="preserve"> a lot of honeydew. The damage whiteflies cause to a crop is a result of sucking on leaves and secreting honeydew. This can have the following effects on the crop:</w:t>
      </w:r>
    </w:p>
    <w:p w14:paraId="3C634F56" w14:textId="77777777" w:rsidR="003F5E39" w:rsidRDefault="00B3645D">
      <w:pPr>
        <w:numPr>
          <w:ilvl w:val="0"/>
          <w:numId w:val="1"/>
        </w:numPr>
        <w:spacing w:after="0"/>
        <w:ind w:left="360"/>
        <w:contextualSpacing/>
        <w:rPr>
          <w:rFonts w:eastAsia="MS Mincho" w:cstheme="minorHAnsi"/>
        </w:rPr>
      </w:pPr>
      <w:r>
        <w:rPr>
          <w:rFonts w:eastAsia="MS Mincho" w:cstheme="minorHAnsi"/>
        </w:rPr>
        <w:t>In a large population, growth reduction may occur</w:t>
      </w:r>
    </w:p>
    <w:p w14:paraId="3150BA8C" w14:textId="77777777" w:rsidR="003F5E39" w:rsidRDefault="00B3645D">
      <w:pPr>
        <w:numPr>
          <w:ilvl w:val="0"/>
          <w:numId w:val="1"/>
        </w:numPr>
        <w:spacing w:after="0"/>
        <w:ind w:left="360"/>
        <w:contextualSpacing/>
        <w:rPr>
          <w:rFonts w:eastAsia="MS Mincho" w:cstheme="minorHAnsi"/>
        </w:rPr>
      </w:pPr>
      <w:r>
        <w:rPr>
          <w:rFonts w:eastAsia="MS Mincho" w:cstheme="minorHAnsi"/>
        </w:rPr>
        <w:t xml:space="preserve">The honeydew on the leaves makes them sticky, making them dirty and susceptible to sooty mould. </w:t>
      </w:r>
    </w:p>
    <w:p w14:paraId="05F05179" w14:textId="77777777" w:rsidR="003F5E39" w:rsidRDefault="00B3645D">
      <w:pPr>
        <w:spacing w:after="0"/>
        <w:rPr>
          <w:rFonts w:eastAsia="MS Mincho" w:cstheme="minorHAnsi"/>
          <w:b/>
        </w:rPr>
      </w:pPr>
      <w:r>
        <w:rPr>
          <w:rFonts w:eastAsia="MS Mincho" w:cstheme="minorHAnsi"/>
          <w:b/>
        </w:rPr>
        <w:t>Conducive conditions</w:t>
      </w:r>
    </w:p>
    <w:p w14:paraId="055DA64F" w14:textId="77777777" w:rsidR="003F5E39" w:rsidRDefault="00B3645D">
      <w:pPr>
        <w:spacing w:after="0"/>
        <w:rPr>
          <w:rFonts w:eastAsia="MS Mincho" w:cstheme="minorHAnsi"/>
        </w:rPr>
      </w:pPr>
      <w:bookmarkStart w:id="19" w:name="_Toc532823983"/>
      <w:r>
        <w:rPr>
          <w:rFonts w:eastAsia="MS Mincho" w:cstheme="minorHAnsi"/>
        </w:rPr>
        <w:t>Warm conditions</w:t>
      </w:r>
    </w:p>
    <w:p w14:paraId="71D86E2F" w14:textId="2705C4DA" w:rsidR="003F5E39" w:rsidRDefault="00B3645D">
      <w:pPr>
        <w:pStyle w:val="Kop1"/>
        <w:rPr>
          <w:rFonts w:asciiTheme="minorHAnsi" w:eastAsia="MS Mincho" w:hAnsiTheme="minorHAnsi" w:cstheme="minorHAnsi"/>
          <w:b/>
          <w:color w:val="auto"/>
          <w:sz w:val="22"/>
        </w:rPr>
      </w:pPr>
      <w:bookmarkStart w:id="20" w:name="_Toc65005803"/>
      <w:bookmarkEnd w:id="19"/>
      <w:r>
        <w:rPr>
          <w:rFonts w:ascii="Aptos" w:hAnsi="Aptos" w:cstheme="minorHAnsi"/>
          <w:b/>
          <w:color w:val="auto"/>
          <w:sz w:val="28"/>
        </w:rPr>
        <w:t>☐</w:t>
      </w:r>
      <w:r>
        <w:rPr>
          <w:rFonts w:asciiTheme="minorHAnsi" w:hAnsiTheme="minorHAnsi" w:cstheme="minorHAnsi"/>
          <w:b/>
          <w:color w:val="auto"/>
          <w:sz w:val="22"/>
        </w:rPr>
        <w:t xml:space="preserve"> Mealy bug</w:t>
      </w:r>
      <w:bookmarkEnd w:id="20"/>
    </w:p>
    <w:p w14:paraId="53CE1655" w14:textId="77777777" w:rsidR="003F5E39" w:rsidRDefault="00B3645D">
      <w:pPr>
        <w:spacing w:after="0"/>
        <w:rPr>
          <w:b/>
        </w:rPr>
      </w:pPr>
      <w:r>
        <w:rPr>
          <w:b/>
        </w:rPr>
        <w:t>Picture of damage</w:t>
      </w:r>
    </w:p>
    <w:p w14:paraId="22F60A82" w14:textId="77777777" w:rsidR="003F5E39" w:rsidRDefault="00B3645D">
      <w:pPr>
        <w:spacing w:after="0"/>
        <w:rPr>
          <w:b/>
        </w:rPr>
      </w:pPr>
      <w:r>
        <w:t>Mealybugs damage plants by sucking plant sap. This weakens the plant, leading to reduced growth, deformity, leaf yellowing and/or leaf loss. Often flowers or fruit are damaged and in the worst cases fall off. Mealybugs also secrete honeydew, which can lead to the development of sooty mould, contaminating the plant and reducing photosynthesis. These consequences cause a drop in production and, in the case of ornamental crops, a drop in ornamental value.</w:t>
      </w:r>
    </w:p>
    <w:p w14:paraId="03DDD7C3" w14:textId="77777777" w:rsidR="003F5E39" w:rsidRDefault="00B3645D">
      <w:pPr>
        <w:spacing w:after="0"/>
        <w:rPr>
          <w:b/>
        </w:rPr>
      </w:pPr>
      <w:r>
        <w:rPr>
          <w:b/>
        </w:rPr>
        <w:t>Conducive conditions</w:t>
      </w:r>
    </w:p>
    <w:p w14:paraId="7DD92BB1" w14:textId="77777777" w:rsidR="003F5E39" w:rsidRDefault="00B3645D">
      <w:pPr>
        <w:spacing w:after="0"/>
      </w:pPr>
      <w:r>
        <w:t>Older plants are more likely to suffer from mealybugs</w:t>
      </w:r>
    </w:p>
    <w:p w14:paraId="4E78D3B0" w14:textId="77777777" w:rsidR="003F5E39" w:rsidRDefault="003F5E39">
      <w:pPr>
        <w:spacing w:after="0"/>
      </w:pPr>
    </w:p>
    <w:p w14:paraId="0D040A3C" w14:textId="7DB77A0C" w:rsidR="003F5E39" w:rsidRDefault="00B3645D">
      <w:pPr>
        <w:pStyle w:val="Kop1"/>
        <w:spacing w:before="0"/>
        <w:rPr>
          <w:rFonts w:asciiTheme="minorHAnsi" w:hAnsiTheme="minorHAnsi" w:cstheme="minorHAnsi"/>
          <w:b/>
          <w:color w:val="auto"/>
          <w:sz w:val="22"/>
        </w:rPr>
      </w:pPr>
      <w:bookmarkStart w:id="21" w:name="_Toc65005804"/>
      <w:r>
        <w:rPr>
          <w:rFonts w:ascii="Aptos" w:hAnsi="Aptos" w:cstheme="minorHAnsi"/>
          <w:b/>
          <w:color w:val="auto"/>
          <w:sz w:val="28"/>
        </w:rPr>
        <w:t>☐</w:t>
      </w:r>
      <w:r>
        <w:rPr>
          <w:rFonts w:asciiTheme="minorHAnsi" w:hAnsiTheme="minorHAnsi" w:cstheme="minorHAnsi"/>
          <w:b/>
          <w:color w:val="auto"/>
          <w:sz w:val="22"/>
        </w:rPr>
        <w:t xml:space="preserve"> Botrytis</w:t>
      </w:r>
      <w:bookmarkEnd w:id="21"/>
    </w:p>
    <w:p w14:paraId="4073D66D" w14:textId="77777777" w:rsidR="003F5E39" w:rsidRDefault="00B3645D">
      <w:pPr>
        <w:spacing w:after="0"/>
        <w:rPr>
          <w:rFonts w:cstheme="minorHAnsi"/>
          <w:b/>
        </w:rPr>
      </w:pPr>
      <w:r>
        <w:rPr>
          <w:rFonts w:cstheme="minorHAnsi"/>
          <w:b/>
        </w:rPr>
        <w:t>Picture of damage</w:t>
      </w:r>
    </w:p>
    <w:p w14:paraId="245D0817" w14:textId="77777777" w:rsidR="003F5E39" w:rsidRDefault="00B3645D">
      <w:pPr>
        <w:spacing w:after="0"/>
        <w:rPr>
          <w:rFonts w:eastAsia="MS Mincho" w:cstheme="minorHAnsi"/>
        </w:rPr>
      </w:pPr>
      <w:r>
        <w:rPr>
          <w:rFonts w:eastAsia="MS Mincho" w:cstheme="minorHAnsi"/>
        </w:rPr>
        <w:t>When a plant is infected with botrytis, circular, grey-brown spots appear on the leaves, which expand rapidly under humid conditions and cause the plant to rot. The leaves then die partially or completely. If the stem is also affected, cuttings may wilt completely. There is usually a brownish-grey spore mass on the diseased parts, which sprays when the plants are touched.</w:t>
      </w:r>
    </w:p>
    <w:p w14:paraId="41030CDE" w14:textId="77777777" w:rsidR="003F5E39" w:rsidRDefault="00B3645D">
      <w:pPr>
        <w:spacing w:after="0"/>
        <w:rPr>
          <w:rFonts w:eastAsia="MS Mincho" w:cstheme="minorHAnsi"/>
          <w:b/>
        </w:rPr>
      </w:pPr>
      <w:r>
        <w:rPr>
          <w:rFonts w:eastAsia="MS Mincho" w:cstheme="minorHAnsi"/>
          <w:b/>
        </w:rPr>
        <w:t>conducive conditions</w:t>
      </w:r>
    </w:p>
    <w:p w14:paraId="7929FD04" w14:textId="77777777" w:rsidR="003F5E39" w:rsidRDefault="00B3645D">
      <w:pPr>
        <w:spacing w:after="0"/>
        <w:rPr>
          <w:rFonts w:eastAsia="MS Mincho" w:cstheme="minorHAnsi"/>
        </w:rPr>
      </w:pPr>
      <w:r>
        <w:rPr>
          <w:rFonts w:eastAsia="MS Mincho" w:cstheme="minorHAnsi"/>
        </w:rPr>
        <w:t>High humidity</w:t>
      </w:r>
    </w:p>
    <w:p w14:paraId="1FC39945" w14:textId="77777777" w:rsidR="003F5E39" w:rsidRDefault="003F5E39">
      <w:pPr>
        <w:spacing w:after="0"/>
        <w:rPr>
          <w:rFonts w:eastAsia="MS Mincho" w:cstheme="minorHAnsi"/>
        </w:rPr>
      </w:pPr>
    </w:p>
    <w:p w14:paraId="6191272B" w14:textId="0C5DDF82" w:rsidR="003F5E39" w:rsidRDefault="00B3645D">
      <w:pPr>
        <w:pStyle w:val="Kop1"/>
        <w:spacing w:before="0"/>
        <w:rPr>
          <w:rFonts w:asciiTheme="minorHAnsi" w:eastAsia="MS Mincho" w:hAnsiTheme="minorHAnsi" w:cstheme="minorHAnsi"/>
          <w:b/>
          <w:color w:val="auto"/>
          <w:sz w:val="22"/>
        </w:rPr>
      </w:pPr>
      <w:bookmarkStart w:id="22" w:name="_Toc65005805"/>
      <w:r>
        <w:rPr>
          <w:rFonts w:ascii="Aptos" w:hAnsi="Aptos" w:cstheme="minorHAnsi"/>
          <w:b/>
          <w:color w:val="auto"/>
          <w:sz w:val="28"/>
        </w:rPr>
        <w:t>☐</w:t>
      </w:r>
      <w:r>
        <w:rPr>
          <w:rFonts w:asciiTheme="minorHAnsi" w:hAnsiTheme="minorHAnsi" w:cstheme="minorHAnsi"/>
          <w:b/>
          <w:color w:val="auto"/>
          <w:sz w:val="22"/>
        </w:rPr>
        <w:t xml:space="preserve"> Mildew</w:t>
      </w:r>
      <w:bookmarkEnd w:id="22"/>
    </w:p>
    <w:p w14:paraId="2923C6F6" w14:textId="77777777" w:rsidR="003F5E39" w:rsidRDefault="00B3645D">
      <w:pPr>
        <w:spacing w:after="0"/>
        <w:rPr>
          <w:b/>
        </w:rPr>
      </w:pPr>
      <w:r>
        <w:rPr>
          <w:b/>
        </w:rPr>
        <w:t>Picture of damage</w:t>
      </w:r>
    </w:p>
    <w:p w14:paraId="70B0A23F" w14:textId="77777777" w:rsidR="003F5E39" w:rsidRDefault="00B3645D">
      <w:pPr>
        <w:spacing w:after="0"/>
        <w:rPr>
          <w:rFonts w:eastAsia="MS Mincho" w:cstheme="minorHAnsi"/>
        </w:rPr>
      </w:pPr>
      <w:r>
        <w:rPr>
          <w:rFonts w:eastAsia="MS Mincho" w:cstheme="minorHAnsi"/>
        </w:rPr>
        <w:t>Mildew is a fungus that affects green plant parts. The fungus can be recognised by the white/grey fungal fluff on the leaves. When mildew spreads, the infestation can cover the entire surface of the leaf, eventually causing the leaf tissue to yellow. Growth stunting may also occur, leaves may curl and parts of the plant may die in the worst cases. In severe cases, the fungus can also grow at the base of the leaves.</w:t>
      </w:r>
    </w:p>
    <w:p w14:paraId="2B0DC56E" w14:textId="77777777" w:rsidR="003F5E39" w:rsidRDefault="00B3645D">
      <w:pPr>
        <w:spacing w:after="0"/>
        <w:rPr>
          <w:rFonts w:eastAsia="MS Mincho" w:cstheme="minorHAnsi"/>
          <w:b/>
        </w:rPr>
      </w:pPr>
      <w:r>
        <w:rPr>
          <w:rFonts w:eastAsia="MS Mincho" w:cstheme="minorHAnsi"/>
          <w:b/>
        </w:rPr>
        <w:t>Conducive conditions</w:t>
      </w:r>
    </w:p>
    <w:p w14:paraId="095E41E5" w14:textId="77777777" w:rsidR="003F5E39" w:rsidRDefault="00B3645D">
      <w:pPr>
        <w:spacing w:after="0"/>
        <w:rPr>
          <w:rFonts w:eastAsia="MS Mincho" w:cstheme="minorHAnsi"/>
        </w:rPr>
      </w:pPr>
      <w:r>
        <w:rPr>
          <w:rFonts w:eastAsia="MS Mincho" w:cstheme="minorHAnsi"/>
        </w:rPr>
        <w:t>Highly variable day and night temperature, crop wet for too long</w:t>
      </w:r>
    </w:p>
    <w:p w14:paraId="7A09A47E" w14:textId="6741C452" w:rsidR="003F5E39" w:rsidRDefault="00B3645D">
      <w:pPr>
        <w:pStyle w:val="Kop1"/>
        <w:rPr>
          <w:rFonts w:asciiTheme="minorHAnsi" w:eastAsia="MS Mincho" w:hAnsiTheme="minorHAnsi" w:cstheme="minorHAnsi"/>
          <w:b/>
          <w:color w:val="auto"/>
          <w:sz w:val="22"/>
        </w:rPr>
      </w:pPr>
      <w:bookmarkStart w:id="23" w:name="_Toc65005806"/>
      <w:r>
        <w:rPr>
          <w:rFonts w:ascii="Aptos" w:hAnsi="Aptos" w:cstheme="minorHAnsi"/>
          <w:b/>
          <w:color w:val="auto"/>
          <w:sz w:val="28"/>
        </w:rPr>
        <w:lastRenderedPageBreak/>
        <w:t>☐</w:t>
      </w:r>
      <w:r>
        <w:rPr>
          <w:rFonts w:asciiTheme="minorHAnsi" w:hAnsiTheme="minorHAnsi" w:cstheme="minorHAnsi"/>
          <w:b/>
          <w:color w:val="auto"/>
          <w:sz w:val="22"/>
        </w:rPr>
        <w:t xml:space="preserve"> Fusarium</w:t>
      </w:r>
      <w:bookmarkEnd w:id="23"/>
    </w:p>
    <w:p w14:paraId="50644085" w14:textId="77777777" w:rsidR="003F5E39" w:rsidRDefault="00B3645D">
      <w:pPr>
        <w:spacing w:after="0"/>
        <w:rPr>
          <w:rFonts w:eastAsia="MS Mincho" w:cstheme="minorHAnsi"/>
          <w:b/>
        </w:rPr>
      </w:pPr>
      <w:r>
        <w:rPr>
          <w:rFonts w:eastAsia="MS Mincho" w:cstheme="minorHAnsi"/>
          <w:b/>
        </w:rPr>
        <w:t>Picture of damage</w:t>
      </w:r>
    </w:p>
    <w:p w14:paraId="2C6CCDF2" w14:textId="77777777" w:rsidR="003F5E39" w:rsidRDefault="00B3645D">
      <w:pPr>
        <w:spacing w:after="0"/>
        <w:rPr>
          <w:rFonts w:eastAsia="MS Mincho" w:cstheme="minorHAnsi"/>
        </w:rPr>
      </w:pPr>
      <w:r>
        <w:rPr>
          <w:rFonts w:eastAsia="MS Mincho" w:cstheme="minorHAnsi"/>
        </w:rPr>
        <w:t>The fungus Fusarium enters the plant through small wounds in the vascular system and then spreads upwards within the plant. The fungus then attacks the vessels, causing wilting, yellow leaves and brown vascular bundles. The fungal fluff that develops on the plant can re-infect other plants via the air or water. In advanced stages, the white fungal fluff may turn pink as masses of spores are produced. Root, stem and fruit rot can also occur.</w:t>
      </w:r>
      <w:r>
        <w:rPr>
          <w:rFonts w:eastAsia="MS Mincho" w:cstheme="minorHAnsi"/>
        </w:rPr>
        <w:br/>
        <w:t>As well as the visible infestation on the above-ground parts of the plant, the underground roots are also affected, causing them to rot. </w:t>
      </w:r>
    </w:p>
    <w:p w14:paraId="6836136F" w14:textId="77777777" w:rsidR="003F5E39" w:rsidRDefault="00B3645D">
      <w:pPr>
        <w:spacing w:after="0"/>
        <w:rPr>
          <w:rFonts w:eastAsia="MS Mincho" w:cstheme="minorHAnsi"/>
          <w:b/>
        </w:rPr>
      </w:pPr>
      <w:r>
        <w:rPr>
          <w:rFonts w:eastAsia="MS Mincho" w:cstheme="minorHAnsi"/>
          <w:b/>
        </w:rPr>
        <w:t>Conducive conditions</w:t>
      </w:r>
    </w:p>
    <w:p w14:paraId="6D7F6220" w14:textId="77777777" w:rsidR="003F5E39" w:rsidRDefault="00B3645D">
      <w:pPr>
        <w:spacing w:after="0"/>
        <w:rPr>
          <w:rFonts w:eastAsia="MS Mincho" w:cstheme="minorHAnsi"/>
        </w:rPr>
      </w:pPr>
      <w:r>
        <w:rPr>
          <w:rFonts w:eastAsia="MS Mincho" w:cstheme="minorHAnsi"/>
        </w:rPr>
        <w:t>Soil structure</w:t>
      </w:r>
    </w:p>
    <w:p w14:paraId="383C08E1" w14:textId="611563FD" w:rsidR="003F5E39" w:rsidRDefault="00B3645D">
      <w:pPr>
        <w:pStyle w:val="Kop1"/>
        <w:rPr>
          <w:rFonts w:asciiTheme="minorHAnsi" w:eastAsia="MS Mincho" w:hAnsiTheme="minorHAnsi" w:cstheme="minorHAnsi"/>
          <w:b/>
          <w:color w:val="auto"/>
          <w:sz w:val="22"/>
        </w:rPr>
      </w:pPr>
      <w:bookmarkStart w:id="24" w:name="_Toc65005807"/>
      <w:bookmarkStart w:id="25" w:name="_Toc532823986"/>
      <w:r>
        <w:rPr>
          <w:rFonts w:ascii="Aptos" w:hAnsi="Aptos" w:cstheme="minorHAnsi"/>
          <w:b/>
          <w:color w:val="auto"/>
          <w:sz w:val="28"/>
        </w:rPr>
        <w:t>☐</w:t>
      </w:r>
      <w:r>
        <w:rPr>
          <w:rFonts w:asciiTheme="minorHAnsi" w:hAnsiTheme="minorHAnsi" w:cstheme="minorHAnsi"/>
          <w:b/>
          <w:color w:val="auto"/>
          <w:sz w:val="22"/>
        </w:rPr>
        <w:t xml:space="preserve"> Phytophthora</w:t>
      </w:r>
      <w:bookmarkEnd w:id="24"/>
    </w:p>
    <w:p w14:paraId="734C8E97" w14:textId="77777777" w:rsidR="003F5E39" w:rsidRDefault="00B3645D">
      <w:pPr>
        <w:spacing w:after="0"/>
      </w:pPr>
      <w:r>
        <w:t xml:space="preserve">There are different types of </w:t>
      </w:r>
      <w:proofErr w:type="gramStart"/>
      <w:r>
        <w:t>Phytophthora</w:t>
      </w:r>
      <w:proofErr w:type="gramEnd"/>
      <w:r>
        <w:t xml:space="preserve">. The fungus causes infestation in several ways. This causes superficial discolouration of the stem, clusters and petioles, which can lead to death within a few days. You can also see the leaves discolouring and </w:t>
      </w:r>
      <w:proofErr w:type="spellStart"/>
      <w:r>
        <w:t>shriveling</w:t>
      </w:r>
      <w:proofErr w:type="spellEnd"/>
      <w:r>
        <w:t xml:space="preserve"> and the fruit turning brown and </w:t>
      </w:r>
      <w:proofErr w:type="spellStart"/>
      <w:r>
        <w:t>shriveling</w:t>
      </w:r>
      <w:proofErr w:type="spellEnd"/>
      <w:r>
        <w:t>. The latter is called dry rot.  </w:t>
      </w:r>
      <w:r>
        <w:br/>
        <w:t xml:space="preserve">The stem base may also turn </w:t>
      </w:r>
      <w:proofErr w:type="gramStart"/>
      <w:r>
        <w:t>brownish-black</w:t>
      </w:r>
      <w:proofErr w:type="gramEnd"/>
      <w:r>
        <w:t>, followed by a mild wet rot. Roots also rot, causing the plants to wilt. </w:t>
      </w:r>
    </w:p>
    <w:p w14:paraId="131568AD" w14:textId="77777777" w:rsidR="003F5E39" w:rsidRDefault="00B3645D">
      <w:pPr>
        <w:spacing w:after="0"/>
        <w:rPr>
          <w:b/>
        </w:rPr>
      </w:pPr>
      <w:r>
        <w:rPr>
          <w:b/>
        </w:rPr>
        <w:t>Conducive conditions</w:t>
      </w:r>
    </w:p>
    <w:p w14:paraId="2B902F4E" w14:textId="77777777" w:rsidR="003F5E39" w:rsidRDefault="00B3645D">
      <w:pPr>
        <w:spacing w:after="0"/>
      </w:pPr>
      <w:r>
        <w:t>Warm humid conditions</w:t>
      </w:r>
    </w:p>
    <w:p w14:paraId="68651F1C" w14:textId="77777777" w:rsidR="003F5E39" w:rsidRDefault="00B3645D">
      <w:pPr>
        <w:spacing w:after="0"/>
      </w:pPr>
      <w:r>
        <w:t>Soil structure</w:t>
      </w:r>
    </w:p>
    <w:p w14:paraId="1B604694" w14:textId="77777777" w:rsidR="003F5E39" w:rsidRDefault="003F5E39">
      <w:pPr>
        <w:spacing w:after="0"/>
      </w:pPr>
    </w:p>
    <w:p w14:paraId="5CD36186" w14:textId="0CA9D7D3" w:rsidR="003F5E39" w:rsidRDefault="00B3645D">
      <w:pPr>
        <w:pStyle w:val="Kop1"/>
        <w:spacing w:before="0"/>
        <w:rPr>
          <w:rFonts w:asciiTheme="minorHAnsi" w:hAnsiTheme="minorHAnsi" w:cstheme="minorHAnsi"/>
          <w:b/>
          <w:color w:val="auto"/>
          <w:sz w:val="22"/>
        </w:rPr>
      </w:pPr>
      <w:bookmarkStart w:id="26" w:name="_Toc65005808"/>
      <w:r>
        <w:rPr>
          <w:rFonts w:ascii="Aptos" w:hAnsi="Aptos" w:cstheme="minorHAnsi"/>
          <w:b/>
          <w:color w:val="auto"/>
          <w:sz w:val="28"/>
        </w:rPr>
        <w:t>☐</w:t>
      </w:r>
      <w:r>
        <w:rPr>
          <w:rFonts w:asciiTheme="minorHAnsi" w:hAnsiTheme="minorHAnsi" w:cstheme="minorHAnsi"/>
          <w:b/>
          <w:color w:val="auto"/>
          <w:sz w:val="22"/>
        </w:rPr>
        <w:t xml:space="preserve"> Pythium</w:t>
      </w:r>
      <w:bookmarkEnd w:id="26"/>
      <w:r>
        <w:rPr>
          <w:rFonts w:asciiTheme="minorHAnsi" w:hAnsiTheme="minorHAnsi" w:cstheme="minorHAnsi"/>
          <w:b/>
          <w:color w:val="auto"/>
          <w:sz w:val="22"/>
        </w:rPr>
        <w:t xml:space="preserve"> </w:t>
      </w:r>
      <w:bookmarkEnd w:id="25"/>
    </w:p>
    <w:p w14:paraId="3C2C525B" w14:textId="77777777" w:rsidR="003F5E39" w:rsidRDefault="00B3645D">
      <w:pPr>
        <w:spacing w:after="0"/>
        <w:rPr>
          <w:b/>
        </w:rPr>
      </w:pPr>
      <w:r>
        <w:rPr>
          <w:b/>
        </w:rPr>
        <w:t>Picture of damage</w:t>
      </w:r>
    </w:p>
    <w:p w14:paraId="6BCC7EB2" w14:textId="77777777" w:rsidR="003F5E39" w:rsidRDefault="00B3645D">
      <w:pPr>
        <w:spacing w:after="0"/>
        <w:rPr>
          <w:rFonts w:eastAsia="MS Mincho" w:cstheme="minorHAnsi"/>
        </w:rPr>
      </w:pPr>
      <w:r>
        <w:rPr>
          <w:rFonts w:eastAsia="MS Mincho" w:cstheme="minorHAnsi"/>
        </w:rPr>
        <w:t xml:space="preserve">Also called root rot - is a plant disease that particularly affects young and soft plant tissue. A Pythium infestation is first visible at the roots. These show signs of rotting and turn brown-black, and eventually the entire plant base may rot through. The result is reduced plant growth and discolouration of leaves, as not enough nutrients can be absorbed. In severe cases, the whole plant dies. </w:t>
      </w:r>
    </w:p>
    <w:p w14:paraId="711080B4" w14:textId="77777777" w:rsidR="003F5E39" w:rsidRDefault="00B3645D">
      <w:pPr>
        <w:spacing w:after="0"/>
        <w:rPr>
          <w:rFonts w:cstheme="minorHAnsi"/>
          <w:b/>
        </w:rPr>
      </w:pPr>
      <w:bookmarkStart w:id="27" w:name="_Toc532823987"/>
      <w:r>
        <w:rPr>
          <w:rFonts w:cstheme="minorHAnsi"/>
          <w:b/>
        </w:rPr>
        <w:t>Conducive conditions</w:t>
      </w:r>
    </w:p>
    <w:p w14:paraId="4BF78160" w14:textId="77777777" w:rsidR="003F5E39" w:rsidRDefault="00B3645D">
      <w:r>
        <w:t>High humidity</w:t>
      </w:r>
      <w:bookmarkEnd w:id="27"/>
    </w:p>
    <w:p w14:paraId="55524293" w14:textId="6AC9773E" w:rsidR="003F5E39" w:rsidRDefault="00B3645D">
      <w:pPr>
        <w:pStyle w:val="Kop1"/>
        <w:rPr>
          <w:rFonts w:ascii="Calibri" w:hAnsi="Calibri" w:cs="Calibri"/>
          <w:b/>
          <w:color w:val="auto"/>
          <w:sz w:val="22"/>
        </w:rPr>
      </w:pPr>
      <w:bookmarkStart w:id="28" w:name="_Toc65005809"/>
      <w:r>
        <w:rPr>
          <w:rFonts w:ascii="Aptos" w:hAnsi="Aptos" w:cstheme="minorHAnsi"/>
          <w:b/>
          <w:color w:val="auto"/>
          <w:sz w:val="28"/>
        </w:rPr>
        <w:t>☐</w:t>
      </w:r>
      <w:r>
        <w:rPr>
          <w:rFonts w:asciiTheme="minorHAnsi" w:hAnsiTheme="minorHAnsi" w:cstheme="minorHAnsi"/>
          <w:b/>
          <w:color w:val="auto"/>
          <w:sz w:val="22"/>
        </w:rPr>
        <w:t xml:space="preserve"> </w:t>
      </w:r>
      <w:r>
        <w:rPr>
          <w:rFonts w:ascii="Calibri" w:hAnsi="Calibri" w:cs="Calibri"/>
          <w:b/>
          <w:color w:val="auto"/>
          <w:sz w:val="22"/>
        </w:rPr>
        <w:t>Weeds</w:t>
      </w:r>
      <w:bookmarkEnd w:id="28"/>
    </w:p>
    <w:p w14:paraId="46235B92" w14:textId="77777777" w:rsidR="003F5E39" w:rsidRDefault="00B3645D">
      <w:pPr>
        <w:tabs>
          <w:tab w:val="num" w:pos="720"/>
        </w:tabs>
        <w:spacing w:after="0"/>
      </w:pPr>
      <w:r>
        <w:t>Weeds have different impacts on the crop:</w:t>
      </w:r>
      <w:r>
        <w:br/>
        <w:t xml:space="preserve">Weeds can restrict the growth of crops, limiting harvest and yield, but they can also be </w:t>
      </w:r>
      <w:proofErr w:type="gramStart"/>
      <w:r>
        <w:t>host</w:t>
      </w:r>
      <w:proofErr w:type="gramEnd"/>
      <w:r>
        <w:t xml:space="preserve"> plants for undesirable organisms.</w:t>
      </w:r>
    </w:p>
    <w:p w14:paraId="2606250A" w14:textId="77777777" w:rsidR="003F5E39" w:rsidRDefault="00B3645D">
      <w:pPr>
        <w:spacing w:after="0"/>
      </w:pPr>
      <w:r>
        <w:t xml:space="preserve">Most weeds are controlled </w:t>
      </w:r>
      <w:proofErr w:type="gramStart"/>
      <w:r>
        <w:t>mechanically, or</w:t>
      </w:r>
      <w:proofErr w:type="gramEnd"/>
      <w:r>
        <w:t xml:space="preserve"> removed manually.</w:t>
      </w:r>
    </w:p>
    <w:p w14:paraId="75EE03CD" w14:textId="77777777" w:rsidR="003F5E39" w:rsidRDefault="00B3645D">
      <w:pPr>
        <w:spacing w:after="0"/>
        <w:rPr>
          <w:b/>
        </w:rPr>
      </w:pPr>
      <w:r>
        <w:rPr>
          <w:b/>
        </w:rPr>
        <w:t>Conducive conditions</w:t>
      </w:r>
    </w:p>
    <w:p w14:paraId="7911827D" w14:textId="77777777" w:rsidR="003F5E39" w:rsidRDefault="00B3645D">
      <w:pPr>
        <w:spacing w:after="0"/>
      </w:pPr>
      <w:r>
        <w:t>Moisture, shade, wind dispersal</w:t>
      </w:r>
    </w:p>
    <w:sectPr w:rsidR="003F5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E502F"/>
    <w:multiLevelType w:val="multilevel"/>
    <w:tmpl w:val="9FA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54F86"/>
    <w:multiLevelType w:val="multilevel"/>
    <w:tmpl w:val="3912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11587"/>
    <w:multiLevelType w:val="multilevel"/>
    <w:tmpl w:val="46DC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0433C"/>
    <w:multiLevelType w:val="hybridMultilevel"/>
    <w:tmpl w:val="3C54B150"/>
    <w:lvl w:ilvl="0" w:tplc="DF28915E">
      <w:start w:val="266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5785BCD"/>
    <w:multiLevelType w:val="hybridMultilevel"/>
    <w:tmpl w:val="C8A29DDC"/>
    <w:lvl w:ilvl="0" w:tplc="0DD6463C">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867295">
    <w:abstractNumId w:val="3"/>
  </w:num>
  <w:num w:numId="2" w16cid:durableId="563495293">
    <w:abstractNumId w:val="1"/>
  </w:num>
  <w:num w:numId="3" w16cid:durableId="545869508">
    <w:abstractNumId w:val="0"/>
  </w:num>
  <w:num w:numId="4" w16cid:durableId="1083145676">
    <w:abstractNumId w:val="2"/>
  </w:num>
  <w:num w:numId="5" w16cid:durableId="1793085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F7"/>
    <w:rsid w:val="00025E11"/>
    <w:rsid w:val="00035672"/>
    <w:rsid w:val="00052CE6"/>
    <w:rsid w:val="000A48DA"/>
    <w:rsid w:val="000E68F2"/>
    <w:rsid w:val="00195835"/>
    <w:rsid w:val="001D10D4"/>
    <w:rsid w:val="00211F58"/>
    <w:rsid w:val="00236999"/>
    <w:rsid w:val="002C3510"/>
    <w:rsid w:val="002D656D"/>
    <w:rsid w:val="003147F7"/>
    <w:rsid w:val="003B0F4F"/>
    <w:rsid w:val="003C7471"/>
    <w:rsid w:val="003D4FB3"/>
    <w:rsid w:val="003F5E39"/>
    <w:rsid w:val="00420F3B"/>
    <w:rsid w:val="00455BE3"/>
    <w:rsid w:val="004D3CC4"/>
    <w:rsid w:val="004E7528"/>
    <w:rsid w:val="0058665E"/>
    <w:rsid w:val="005D42A1"/>
    <w:rsid w:val="00637A0C"/>
    <w:rsid w:val="006B28AE"/>
    <w:rsid w:val="006C471A"/>
    <w:rsid w:val="006E26DD"/>
    <w:rsid w:val="007223EA"/>
    <w:rsid w:val="00743C1C"/>
    <w:rsid w:val="00743FFC"/>
    <w:rsid w:val="00761BB2"/>
    <w:rsid w:val="00795DD1"/>
    <w:rsid w:val="008F05AB"/>
    <w:rsid w:val="00906D1C"/>
    <w:rsid w:val="0099605D"/>
    <w:rsid w:val="009C3254"/>
    <w:rsid w:val="009D3CCD"/>
    <w:rsid w:val="00A06CAD"/>
    <w:rsid w:val="00A72257"/>
    <w:rsid w:val="00AA6AE2"/>
    <w:rsid w:val="00AD3BB5"/>
    <w:rsid w:val="00B3645D"/>
    <w:rsid w:val="00B40580"/>
    <w:rsid w:val="00B64BF8"/>
    <w:rsid w:val="00B81609"/>
    <w:rsid w:val="00BC5A43"/>
    <w:rsid w:val="00C049AF"/>
    <w:rsid w:val="00C4103D"/>
    <w:rsid w:val="00C43EFA"/>
    <w:rsid w:val="00CA032A"/>
    <w:rsid w:val="00CB46B2"/>
    <w:rsid w:val="00CF2FD2"/>
    <w:rsid w:val="00D10A11"/>
    <w:rsid w:val="00D33089"/>
    <w:rsid w:val="00D4084A"/>
    <w:rsid w:val="00DB4CAA"/>
    <w:rsid w:val="00DF54A2"/>
    <w:rsid w:val="00DF5CAC"/>
    <w:rsid w:val="00E277A9"/>
    <w:rsid w:val="00E44325"/>
    <w:rsid w:val="00E61530"/>
    <w:rsid w:val="00EE00D5"/>
    <w:rsid w:val="00F005DF"/>
    <w:rsid w:val="00F02E75"/>
    <w:rsid w:val="00F15CC9"/>
    <w:rsid w:val="00F24CB5"/>
    <w:rsid w:val="00F339C5"/>
    <w:rsid w:val="00F90FB8"/>
    <w:rsid w:val="00FE685E"/>
    <w:rsid w:val="10190FFC"/>
    <w:rsid w:val="1F9E23A6"/>
    <w:rsid w:val="431A8CD5"/>
    <w:rsid w:val="5EC37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D1C6"/>
  <w15:chartTrackingRefBased/>
  <w15:docId w15:val="{4172A728-B900-4A44-B582-E3710ECB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15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43E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685E"/>
    <w:rPr>
      <w:color w:val="0563C1" w:themeColor="hyperlink"/>
      <w:u w:val="single"/>
    </w:rPr>
  </w:style>
  <w:style w:type="character" w:customStyle="1" w:styleId="Kop1Char">
    <w:name w:val="Kop 1 Char"/>
    <w:basedOn w:val="Standaardalinea-lettertype"/>
    <w:link w:val="Kop1"/>
    <w:uiPriority w:val="9"/>
    <w:rsid w:val="00E61530"/>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C43EFA"/>
    <w:pPr>
      <w:outlineLvl w:val="9"/>
    </w:pPr>
    <w:rPr>
      <w:lang w:eastAsia="nl-NL"/>
    </w:rPr>
  </w:style>
  <w:style w:type="paragraph" w:styleId="Inhopg1">
    <w:name w:val="toc 1"/>
    <w:basedOn w:val="Standaard"/>
    <w:next w:val="Standaard"/>
    <w:autoRedefine/>
    <w:uiPriority w:val="39"/>
    <w:unhideWhenUsed/>
    <w:rsid w:val="00C43EFA"/>
    <w:pPr>
      <w:spacing w:after="100"/>
    </w:pPr>
  </w:style>
  <w:style w:type="character" w:customStyle="1" w:styleId="Kop2Char">
    <w:name w:val="Kop 2 Char"/>
    <w:basedOn w:val="Standaardalinea-lettertype"/>
    <w:link w:val="Kop2"/>
    <w:uiPriority w:val="9"/>
    <w:rsid w:val="00C43EFA"/>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637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3863">
      <w:bodyDiv w:val="1"/>
      <w:marLeft w:val="0"/>
      <w:marRight w:val="0"/>
      <w:marTop w:val="0"/>
      <w:marBottom w:val="0"/>
      <w:divBdr>
        <w:top w:val="none" w:sz="0" w:space="0" w:color="auto"/>
        <w:left w:val="none" w:sz="0" w:space="0" w:color="auto"/>
        <w:bottom w:val="none" w:sz="0" w:space="0" w:color="auto"/>
        <w:right w:val="none" w:sz="0" w:space="0" w:color="auto"/>
      </w:divBdr>
    </w:div>
    <w:div w:id="337463097">
      <w:bodyDiv w:val="1"/>
      <w:marLeft w:val="0"/>
      <w:marRight w:val="0"/>
      <w:marTop w:val="0"/>
      <w:marBottom w:val="0"/>
      <w:divBdr>
        <w:top w:val="none" w:sz="0" w:space="0" w:color="auto"/>
        <w:left w:val="none" w:sz="0" w:space="0" w:color="auto"/>
        <w:bottom w:val="none" w:sz="0" w:space="0" w:color="auto"/>
        <w:right w:val="none" w:sz="0" w:space="0" w:color="auto"/>
      </w:divBdr>
    </w:div>
    <w:div w:id="480392223">
      <w:bodyDiv w:val="1"/>
      <w:marLeft w:val="0"/>
      <w:marRight w:val="0"/>
      <w:marTop w:val="0"/>
      <w:marBottom w:val="0"/>
      <w:divBdr>
        <w:top w:val="none" w:sz="0" w:space="0" w:color="auto"/>
        <w:left w:val="none" w:sz="0" w:space="0" w:color="auto"/>
        <w:bottom w:val="none" w:sz="0" w:space="0" w:color="auto"/>
        <w:right w:val="none" w:sz="0" w:space="0" w:color="auto"/>
      </w:divBdr>
    </w:div>
    <w:div w:id="485170029">
      <w:bodyDiv w:val="1"/>
      <w:marLeft w:val="0"/>
      <w:marRight w:val="0"/>
      <w:marTop w:val="0"/>
      <w:marBottom w:val="0"/>
      <w:divBdr>
        <w:top w:val="none" w:sz="0" w:space="0" w:color="auto"/>
        <w:left w:val="none" w:sz="0" w:space="0" w:color="auto"/>
        <w:bottom w:val="none" w:sz="0" w:space="0" w:color="auto"/>
        <w:right w:val="none" w:sz="0" w:space="0" w:color="auto"/>
      </w:divBdr>
    </w:div>
    <w:div w:id="1490294531">
      <w:bodyDiv w:val="1"/>
      <w:marLeft w:val="0"/>
      <w:marRight w:val="0"/>
      <w:marTop w:val="0"/>
      <w:marBottom w:val="0"/>
      <w:divBdr>
        <w:top w:val="none" w:sz="0" w:space="0" w:color="auto"/>
        <w:left w:val="none" w:sz="0" w:space="0" w:color="auto"/>
        <w:bottom w:val="none" w:sz="0" w:space="0" w:color="auto"/>
        <w:right w:val="none" w:sz="0" w:space="0" w:color="auto"/>
      </w:divBdr>
      <w:divsChild>
        <w:div w:id="1583029913">
          <w:marLeft w:val="0"/>
          <w:marRight w:val="0"/>
          <w:marTop w:val="0"/>
          <w:marBottom w:val="0"/>
          <w:divBdr>
            <w:top w:val="none" w:sz="0" w:space="0" w:color="auto"/>
            <w:left w:val="none" w:sz="0" w:space="0" w:color="auto"/>
            <w:bottom w:val="none" w:sz="0" w:space="0" w:color="auto"/>
            <w:right w:val="none" w:sz="0" w:space="0" w:color="auto"/>
          </w:divBdr>
        </w:div>
      </w:divsChild>
    </w:div>
    <w:div w:id="1532961929">
      <w:bodyDiv w:val="1"/>
      <w:marLeft w:val="0"/>
      <w:marRight w:val="0"/>
      <w:marTop w:val="0"/>
      <w:marBottom w:val="0"/>
      <w:divBdr>
        <w:top w:val="none" w:sz="0" w:space="0" w:color="auto"/>
        <w:left w:val="none" w:sz="0" w:space="0" w:color="auto"/>
        <w:bottom w:val="none" w:sz="0" w:space="0" w:color="auto"/>
        <w:right w:val="none" w:sz="0" w:space="0" w:color="auto"/>
      </w:divBdr>
      <w:divsChild>
        <w:div w:id="670959729">
          <w:marLeft w:val="0"/>
          <w:marRight w:val="0"/>
          <w:marTop w:val="0"/>
          <w:marBottom w:val="0"/>
          <w:divBdr>
            <w:top w:val="none" w:sz="0" w:space="0" w:color="auto"/>
            <w:left w:val="none" w:sz="0" w:space="0" w:color="auto"/>
            <w:bottom w:val="none" w:sz="0" w:space="0" w:color="auto"/>
            <w:right w:val="none" w:sz="0" w:space="0" w:color="auto"/>
          </w:divBdr>
        </w:div>
      </w:divsChild>
    </w:div>
    <w:div w:id="1660576291">
      <w:bodyDiv w:val="1"/>
      <w:marLeft w:val="0"/>
      <w:marRight w:val="0"/>
      <w:marTop w:val="0"/>
      <w:marBottom w:val="0"/>
      <w:divBdr>
        <w:top w:val="none" w:sz="0" w:space="0" w:color="auto"/>
        <w:left w:val="none" w:sz="0" w:space="0" w:color="auto"/>
        <w:bottom w:val="none" w:sz="0" w:space="0" w:color="auto"/>
        <w:right w:val="none" w:sz="0" w:space="0" w:color="auto"/>
      </w:divBdr>
    </w:div>
    <w:div w:id="1784420614">
      <w:bodyDiv w:val="1"/>
      <w:marLeft w:val="0"/>
      <w:marRight w:val="0"/>
      <w:marTop w:val="0"/>
      <w:marBottom w:val="0"/>
      <w:divBdr>
        <w:top w:val="none" w:sz="0" w:space="0" w:color="auto"/>
        <w:left w:val="none" w:sz="0" w:space="0" w:color="auto"/>
        <w:bottom w:val="none" w:sz="0" w:space="0" w:color="auto"/>
        <w:right w:val="none" w:sz="0" w:space="0" w:color="auto"/>
      </w:divBdr>
      <w:divsChild>
        <w:div w:id="746147932">
          <w:marLeft w:val="0"/>
          <w:marRight w:val="0"/>
          <w:marTop w:val="0"/>
          <w:marBottom w:val="0"/>
          <w:divBdr>
            <w:top w:val="none" w:sz="0" w:space="0" w:color="auto"/>
            <w:left w:val="none" w:sz="0" w:space="0" w:color="auto"/>
            <w:bottom w:val="none" w:sz="0" w:space="0" w:color="auto"/>
            <w:right w:val="none" w:sz="0" w:space="0" w:color="auto"/>
          </w:divBdr>
        </w:div>
      </w:divsChild>
    </w:div>
    <w:div w:id="2085948241">
      <w:bodyDiv w:val="1"/>
      <w:marLeft w:val="0"/>
      <w:marRight w:val="0"/>
      <w:marTop w:val="0"/>
      <w:marBottom w:val="0"/>
      <w:divBdr>
        <w:top w:val="none" w:sz="0" w:space="0" w:color="auto"/>
        <w:left w:val="none" w:sz="0" w:space="0" w:color="auto"/>
        <w:bottom w:val="none" w:sz="0" w:space="0" w:color="auto"/>
        <w:right w:val="none" w:sz="0" w:space="0" w:color="auto"/>
      </w:divBdr>
    </w:div>
    <w:div w:id="2086300332">
      <w:bodyDiv w:val="1"/>
      <w:marLeft w:val="0"/>
      <w:marRight w:val="0"/>
      <w:marTop w:val="0"/>
      <w:marBottom w:val="0"/>
      <w:divBdr>
        <w:top w:val="none" w:sz="0" w:space="0" w:color="auto"/>
        <w:left w:val="none" w:sz="0" w:space="0" w:color="auto"/>
        <w:bottom w:val="none" w:sz="0" w:space="0" w:color="auto"/>
        <w:right w:val="none" w:sz="0" w:space="0" w:color="auto"/>
      </w:divBdr>
      <w:divsChild>
        <w:div w:id="635990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royalbrinkman.nl/kennisbank-gewasbescherming/plagen/dopluis-bestrijden-1" TargetMode="External"/><Relationship Id="rId4" Type="http://schemas.openxmlformats.org/officeDocument/2006/relationships/customXml" Target="../customXml/item4.xml"/><Relationship Id="rId9" Type="http://schemas.openxmlformats.org/officeDocument/2006/relationships/hyperlink" Target="https://royalbrinkman.nl/kennisbank-gewasbescherming/honingdauw"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6ad2e9-e76d-40bd-a691-620081d2fc33">
      <UserInfo>
        <DisplayName/>
        <AccountId xsi:nil="true"/>
        <AccountType/>
      </UserInfo>
    </SharedWithUsers>
    <lcf76f155ced4ddcb4097134ff3c332f xmlns="4aa65991-56eb-46e8-94f8-ce09c529afb5">
      <Terms xmlns="http://schemas.microsoft.com/office/infopath/2007/PartnerControls"/>
    </lcf76f155ced4ddcb4097134ff3c332f>
    <TaxCatchAll xmlns="c06ad2e9-e76d-40bd-a691-620081d2fc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A6B1C2F0465941BC3F1342D03C9A3A" ma:contentTypeVersion="15" ma:contentTypeDescription="Een nieuw document maken." ma:contentTypeScope="" ma:versionID="b457ad3ddef571e69cb4cf151f427dc7">
  <xsd:schema xmlns:xsd="http://www.w3.org/2001/XMLSchema" xmlns:xs="http://www.w3.org/2001/XMLSchema" xmlns:p="http://schemas.microsoft.com/office/2006/metadata/properties" xmlns:ns2="4aa65991-56eb-46e8-94f8-ce09c529afb5" xmlns:ns3="c06ad2e9-e76d-40bd-a691-620081d2fc33" targetNamespace="http://schemas.microsoft.com/office/2006/metadata/properties" ma:root="true" ma:fieldsID="b70d612b98207287a93defe59bce521c" ns2:_="" ns3:_="">
    <xsd:import namespace="4aa65991-56eb-46e8-94f8-ce09c529afb5"/>
    <xsd:import namespace="c06ad2e9-e76d-40bd-a691-620081d2fc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65991-56eb-46e8-94f8-ce09c529a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c632a9b-1e71-49d0-94c4-e36fdb4cf0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ad2e9-e76d-40bd-a691-620081d2fc3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2550aa4e-330e-442e-a09b-834aee1159eb}" ma:internalName="TaxCatchAll" ma:showField="CatchAllData" ma:web="c06ad2e9-e76d-40bd-a691-620081d2f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0436A-5485-44F1-AD1A-AC1EA5B8ABC1}">
  <ds:schemaRefs>
    <ds:schemaRef ds:uri="http://schemas.microsoft.com/office/2006/metadata/properties"/>
    <ds:schemaRef ds:uri="http://schemas.microsoft.com/office/infopath/2007/PartnerControls"/>
    <ds:schemaRef ds:uri="c06ad2e9-e76d-40bd-a691-620081d2fc33"/>
    <ds:schemaRef ds:uri="4aa65991-56eb-46e8-94f8-ce09c529afb5"/>
  </ds:schemaRefs>
</ds:datastoreItem>
</file>

<file path=customXml/itemProps2.xml><?xml version="1.0" encoding="utf-8"?>
<ds:datastoreItem xmlns:ds="http://schemas.openxmlformats.org/officeDocument/2006/customXml" ds:itemID="{E13A8606-37C0-4E9B-A455-6FC9DECD43F0}">
  <ds:schemaRefs>
    <ds:schemaRef ds:uri="http://schemas.microsoft.com/sharepoint/v3/contenttype/forms"/>
  </ds:schemaRefs>
</ds:datastoreItem>
</file>

<file path=customXml/itemProps3.xml><?xml version="1.0" encoding="utf-8"?>
<ds:datastoreItem xmlns:ds="http://schemas.openxmlformats.org/officeDocument/2006/customXml" ds:itemID="{37BA7400-0AF7-4ED1-BA5D-9D2FD27425D5}">
  <ds:schemaRefs>
    <ds:schemaRef ds:uri="http://schemas.openxmlformats.org/officeDocument/2006/bibliography"/>
  </ds:schemaRefs>
</ds:datastoreItem>
</file>

<file path=customXml/itemProps4.xml><?xml version="1.0" encoding="utf-8"?>
<ds:datastoreItem xmlns:ds="http://schemas.openxmlformats.org/officeDocument/2006/customXml" ds:itemID="{B1758F44-3F00-469F-9009-A67E5300C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65991-56eb-46e8-94f8-ce09c529afb5"/>
    <ds:schemaRef ds:uri="c06ad2e9-e76d-40bd-a691-620081d2f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10403</Characters>
  <Application>Microsoft Office Word</Application>
  <DocSecurity>0</DocSecurity>
  <Lines>86</Lines>
  <Paragraphs>24</Paragraphs>
  <ScaleCrop>false</ScaleCrop>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van Heijningen</dc:creator>
  <cp:keywords/>
  <dc:description/>
  <cp:lastModifiedBy>Jong, Esther de</cp:lastModifiedBy>
  <cp:revision>2</cp:revision>
  <dcterms:created xsi:type="dcterms:W3CDTF">2026-01-26T08:42:00Z</dcterms:created>
  <dcterms:modified xsi:type="dcterms:W3CDTF">2026-01-26T08:42:00Z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0x010100AEA6B1C2F0465941BC3F1342D03C9A3A</vt:lpwstr>
  </property>
  <property fmtid="{D5CDD505-2E9C-101B-9397-08002B2CF9AE}" pid="3" name="MediaServiceImageTags">
    <vt:lpwstr/>
  </property>
</Properties>
</file>