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C9D" w14:textId="6AA7D4B0" w:rsidR="00585E35" w:rsidRPr="00660534" w:rsidRDefault="0001123A" w:rsidP="00585E35">
      <w:pPr>
        <w:pStyle w:val="Kop4"/>
        <w:pBdr>
          <w:bottom w:val="single" w:sz="4" w:space="1" w:color="auto"/>
        </w:pBdr>
        <w:rPr>
          <w:lang w:val="en-US"/>
        </w:rPr>
      </w:pPr>
      <w:r>
        <w:rPr>
          <w:lang w:val="en-US"/>
        </w:rPr>
        <w:t>S</w:t>
      </w:r>
      <w:r w:rsidR="00660534" w:rsidRPr="00660534">
        <w:rPr>
          <w:lang w:val="en-US"/>
        </w:rPr>
        <w:t>upplier’s statement</w:t>
      </w:r>
    </w:p>
    <w:p w14:paraId="25E8981E" w14:textId="77777777" w:rsidR="00585E35" w:rsidRPr="00660534" w:rsidRDefault="00585E35" w:rsidP="00585E35">
      <w:pPr>
        <w:rPr>
          <w:rFonts w:cs="Arial"/>
          <w:szCs w:val="20"/>
          <w:lang w:val="en-US"/>
        </w:rPr>
      </w:pPr>
    </w:p>
    <w:p w14:paraId="67206BA5" w14:textId="77777777" w:rsidR="00585E35" w:rsidRPr="00660534" w:rsidRDefault="00585E35" w:rsidP="00585E35">
      <w:pPr>
        <w:rPr>
          <w:rFonts w:cs="Arial"/>
          <w:szCs w:val="20"/>
          <w:lang w:val="en-US"/>
        </w:rPr>
      </w:pPr>
    </w:p>
    <w:p w14:paraId="61CE9459" w14:textId="157A6C45" w:rsidR="00585E35" w:rsidRPr="00660534" w:rsidRDefault="00660534" w:rsidP="00585E35">
      <w:pPr>
        <w:rPr>
          <w:rFonts w:cs="Arial"/>
          <w:szCs w:val="20"/>
          <w:lang w:val="en-US"/>
        </w:rPr>
      </w:pPr>
      <w:r w:rsidRPr="00660534">
        <w:rPr>
          <w:rFonts w:cs="Arial"/>
          <w:szCs w:val="20"/>
          <w:lang w:val="en-US"/>
        </w:rPr>
        <w:t>We hereby state, as suppliers of parental material, that:</w:t>
      </w:r>
      <w:r w:rsidR="00585E35" w:rsidRPr="00660534">
        <w:rPr>
          <w:rFonts w:cs="Arial"/>
          <w:szCs w:val="20"/>
          <w:lang w:val="en-US"/>
        </w:rPr>
        <w:t>:</w:t>
      </w:r>
    </w:p>
    <w:p w14:paraId="4D1DFA64" w14:textId="77777777" w:rsidR="00585E35" w:rsidRPr="00660534" w:rsidRDefault="00585E35" w:rsidP="00585E35">
      <w:pPr>
        <w:rPr>
          <w:rFonts w:cs="Arial"/>
          <w:szCs w:val="20"/>
          <w:lang w:val="en-US"/>
        </w:rPr>
      </w:pPr>
    </w:p>
    <w:p w14:paraId="591A61CC" w14:textId="1A062774" w:rsidR="00660534" w:rsidRPr="00660534" w:rsidRDefault="00660534" w:rsidP="00660534">
      <w:pPr>
        <w:numPr>
          <w:ilvl w:val="0"/>
          <w:numId w:val="2"/>
        </w:numPr>
        <w:rPr>
          <w:rFonts w:cs="Arial"/>
          <w:szCs w:val="20"/>
          <w:lang w:val="en-US"/>
        </w:rPr>
      </w:pPr>
      <w:r w:rsidRPr="00660534">
        <w:rPr>
          <w:rFonts w:cs="Arial"/>
          <w:szCs w:val="20"/>
          <w:lang w:val="en-US"/>
        </w:rPr>
        <w:t xml:space="preserve">The products delivered comply with applicable legislation and intellectual property law </w:t>
      </w:r>
      <w:r>
        <w:rPr>
          <w:rFonts w:cs="Arial"/>
          <w:szCs w:val="20"/>
          <w:lang w:val="en-US"/>
        </w:rPr>
        <w:t>(UPOV – international Union for the Protection of New Varieties of Plants);</w:t>
      </w:r>
    </w:p>
    <w:p w14:paraId="49461458" w14:textId="77777777" w:rsidR="00585E35" w:rsidRPr="00660534" w:rsidRDefault="00585E35" w:rsidP="00585E35">
      <w:pPr>
        <w:ind w:left="360"/>
        <w:rPr>
          <w:rFonts w:cs="Arial"/>
          <w:szCs w:val="20"/>
          <w:lang w:val="en-US"/>
        </w:rPr>
      </w:pPr>
    </w:p>
    <w:p w14:paraId="2087614B" w14:textId="5B248627" w:rsidR="00585E35" w:rsidRPr="00660534" w:rsidRDefault="00660534" w:rsidP="006E7D2D">
      <w:pPr>
        <w:numPr>
          <w:ilvl w:val="0"/>
          <w:numId w:val="2"/>
        </w:numPr>
        <w:rPr>
          <w:rFonts w:cs="Arial"/>
          <w:szCs w:val="20"/>
          <w:lang w:val="en-US"/>
        </w:rPr>
      </w:pPr>
      <w:r w:rsidRPr="00660534">
        <w:rPr>
          <w:rFonts w:cs="Arial"/>
          <w:szCs w:val="20"/>
          <w:lang w:val="en-US"/>
        </w:rPr>
        <w:t>The products delivered are free of diseases, pests and other damages</w:t>
      </w:r>
      <w:r w:rsidR="00585E35" w:rsidRPr="00660534">
        <w:rPr>
          <w:rFonts w:cs="Arial"/>
          <w:szCs w:val="20"/>
          <w:lang w:val="en-US"/>
        </w:rPr>
        <w:t>;</w:t>
      </w:r>
    </w:p>
    <w:p w14:paraId="04AC2E40" w14:textId="77777777" w:rsidR="00585E35" w:rsidRPr="00660534" w:rsidRDefault="00585E35" w:rsidP="00585E35">
      <w:pPr>
        <w:rPr>
          <w:rFonts w:cs="Arial"/>
          <w:szCs w:val="20"/>
          <w:lang w:val="en-US"/>
        </w:rPr>
      </w:pPr>
    </w:p>
    <w:p w14:paraId="5C7702F9" w14:textId="6D2AAC70" w:rsidR="00585E35" w:rsidRPr="00660534" w:rsidRDefault="00660534" w:rsidP="006E7D2D">
      <w:pPr>
        <w:numPr>
          <w:ilvl w:val="0"/>
          <w:numId w:val="2"/>
        </w:numPr>
        <w:rPr>
          <w:rFonts w:cs="Arial"/>
          <w:szCs w:val="20"/>
          <w:lang w:val="en-US"/>
        </w:rPr>
      </w:pPr>
      <w:r w:rsidRPr="00660534">
        <w:rPr>
          <w:rFonts w:cs="Arial"/>
          <w:szCs w:val="20"/>
          <w:lang w:val="en-US"/>
        </w:rPr>
        <w:t xml:space="preserve">Detailed information of the </w:t>
      </w:r>
      <w:r>
        <w:rPr>
          <w:rFonts w:cs="Arial"/>
          <w:szCs w:val="20"/>
          <w:lang w:val="en-US"/>
        </w:rPr>
        <w:t>crop</w:t>
      </w:r>
      <w:r w:rsidRPr="00660534">
        <w:rPr>
          <w:rFonts w:cs="Arial"/>
          <w:szCs w:val="20"/>
          <w:lang w:val="en-US"/>
        </w:rPr>
        <w:t xml:space="preserve"> protection agents used on </w:t>
      </w:r>
      <w:r>
        <w:rPr>
          <w:rFonts w:cs="Arial"/>
          <w:szCs w:val="20"/>
          <w:lang w:val="en-US"/>
        </w:rPr>
        <w:t>the products is available upon request</w:t>
      </w:r>
      <w:r w:rsidR="00585E35" w:rsidRPr="00660534">
        <w:rPr>
          <w:rFonts w:cs="Arial"/>
          <w:szCs w:val="20"/>
          <w:lang w:val="en-US"/>
        </w:rPr>
        <w:t>;</w:t>
      </w:r>
    </w:p>
    <w:p w14:paraId="5CB9ED5C" w14:textId="77777777" w:rsidR="00585E35" w:rsidRPr="00660534" w:rsidRDefault="00585E35" w:rsidP="00585E35">
      <w:pPr>
        <w:rPr>
          <w:rFonts w:cs="Arial"/>
          <w:szCs w:val="20"/>
          <w:lang w:val="en-US"/>
        </w:rPr>
      </w:pPr>
    </w:p>
    <w:p w14:paraId="4B0FC866" w14:textId="2962AE3F" w:rsidR="002C4681" w:rsidRPr="002C4681" w:rsidRDefault="005C5990" w:rsidP="002C4681">
      <w:pPr>
        <w:numPr>
          <w:ilvl w:val="0"/>
          <w:numId w:val="2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The products delivered</w:t>
      </w:r>
      <w:r w:rsidR="002C4681">
        <w:rPr>
          <w:rFonts w:cs="Arial"/>
          <w:szCs w:val="20"/>
          <w:lang w:val="en-US"/>
        </w:rPr>
        <w:t xml:space="preserve"> are, when</w:t>
      </w:r>
      <w:r w:rsidR="002C4681" w:rsidRPr="002C4681">
        <w:rPr>
          <w:rFonts w:cs="Arial"/>
          <w:szCs w:val="20"/>
          <w:lang w:val="en-US"/>
        </w:rPr>
        <w:t xml:space="preserve"> necessary</w:t>
      </w:r>
      <w:r w:rsidR="002C4681">
        <w:rPr>
          <w:rFonts w:cs="Arial"/>
          <w:szCs w:val="20"/>
          <w:lang w:val="en-US"/>
        </w:rPr>
        <w:t>,</w:t>
      </w:r>
      <w:r w:rsidR="002C4681" w:rsidRPr="002C4681">
        <w:rPr>
          <w:rFonts w:cs="Arial"/>
          <w:szCs w:val="20"/>
          <w:lang w:val="en-US"/>
        </w:rPr>
        <w:t xml:space="preserve"> provided with a health certificate such as a Plant Passport in accordance with the European Plant Health</w:t>
      </w:r>
      <w:r w:rsidR="002C4681">
        <w:rPr>
          <w:rFonts w:cs="Arial"/>
          <w:szCs w:val="20"/>
          <w:lang w:val="en-US"/>
        </w:rPr>
        <w:t xml:space="preserve"> legislation</w:t>
      </w:r>
      <w:r w:rsidR="002C4681" w:rsidRPr="002C4681">
        <w:rPr>
          <w:rFonts w:cs="Arial"/>
          <w:szCs w:val="20"/>
          <w:lang w:val="en-US"/>
        </w:rPr>
        <w:t xml:space="preserve"> or guidelines for countries outside the EU. Health certificates are available on request</w:t>
      </w:r>
      <w:r w:rsidR="002C4681">
        <w:rPr>
          <w:rFonts w:cs="Arial"/>
          <w:szCs w:val="20"/>
          <w:lang w:val="en-US"/>
        </w:rPr>
        <w:t>;</w:t>
      </w:r>
    </w:p>
    <w:p w14:paraId="3787D71C" w14:textId="77777777" w:rsidR="002C4681" w:rsidRPr="002C4681" w:rsidRDefault="002C4681" w:rsidP="002C4681">
      <w:pPr>
        <w:pStyle w:val="Lijstalinea"/>
        <w:rPr>
          <w:rFonts w:cs="Arial"/>
          <w:szCs w:val="20"/>
          <w:lang w:val="en-US"/>
        </w:rPr>
      </w:pPr>
    </w:p>
    <w:p w14:paraId="10781065" w14:textId="7441E9DA" w:rsidR="006E7D2D" w:rsidRPr="00660534" w:rsidRDefault="00660534" w:rsidP="006E7D2D">
      <w:pPr>
        <w:numPr>
          <w:ilvl w:val="0"/>
          <w:numId w:val="2"/>
        </w:numPr>
        <w:rPr>
          <w:rFonts w:cs="Arial"/>
          <w:szCs w:val="20"/>
          <w:lang w:val="en-US"/>
        </w:rPr>
      </w:pPr>
      <w:r w:rsidRPr="00660534">
        <w:rPr>
          <w:rFonts w:cs="Arial"/>
          <w:szCs w:val="20"/>
          <w:lang w:val="en-US"/>
        </w:rPr>
        <w:t>Information about the origins of the parental material is available;</w:t>
      </w:r>
    </w:p>
    <w:p w14:paraId="7B11645A" w14:textId="77777777" w:rsidR="00660534" w:rsidRPr="00660534" w:rsidRDefault="00660534" w:rsidP="00660534">
      <w:pPr>
        <w:pStyle w:val="Lijstalinea"/>
        <w:rPr>
          <w:rFonts w:cs="Arial"/>
          <w:szCs w:val="20"/>
          <w:lang w:val="en-US"/>
        </w:rPr>
      </w:pPr>
    </w:p>
    <w:p w14:paraId="777FC0B9" w14:textId="77777777" w:rsidR="00660534" w:rsidRPr="00660534" w:rsidRDefault="00660534" w:rsidP="00660534">
      <w:pPr>
        <w:ind w:left="720"/>
        <w:rPr>
          <w:rFonts w:cs="Arial"/>
          <w:szCs w:val="20"/>
          <w:lang w:val="en-US"/>
        </w:rPr>
      </w:pPr>
    </w:p>
    <w:p w14:paraId="6919BF0B" w14:textId="6AF64A4D" w:rsidR="006E7D2D" w:rsidRPr="00660534" w:rsidRDefault="00660534" w:rsidP="006E7D2D">
      <w:pPr>
        <w:pStyle w:val="Lijstalinea"/>
        <w:numPr>
          <w:ilvl w:val="0"/>
          <w:numId w:val="2"/>
        </w:numPr>
        <w:rPr>
          <w:rFonts w:cs="Arial"/>
          <w:szCs w:val="20"/>
          <w:lang w:val="en-US"/>
        </w:rPr>
      </w:pPr>
      <w:r w:rsidRPr="00660534">
        <w:rPr>
          <w:rFonts w:cs="Arial"/>
          <w:szCs w:val="20"/>
          <w:lang w:val="en-US"/>
        </w:rPr>
        <w:t>No Genetically Modified Organism is used</w:t>
      </w:r>
    </w:p>
    <w:p w14:paraId="1BC2E65C" w14:textId="77777777" w:rsidR="00585E35" w:rsidRPr="00660534" w:rsidRDefault="00585E35" w:rsidP="00585E35">
      <w:pPr>
        <w:rPr>
          <w:rFonts w:cs="Arial"/>
          <w:szCs w:val="20"/>
          <w:lang w:val="en-US"/>
        </w:rPr>
      </w:pPr>
    </w:p>
    <w:p w14:paraId="1F0C1757" w14:textId="77777777" w:rsidR="00585E35" w:rsidRPr="00660534" w:rsidRDefault="00585E35" w:rsidP="00585E35">
      <w:pPr>
        <w:rPr>
          <w:rFonts w:cs="Arial"/>
          <w:szCs w:val="20"/>
          <w:lang w:val="en-US"/>
        </w:rPr>
      </w:pPr>
    </w:p>
    <w:p w14:paraId="2DE815C3" w14:textId="77777777" w:rsidR="00585E35" w:rsidRPr="00660534" w:rsidRDefault="00585E35" w:rsidP="00660534">
      <w:pPr>
        <w:spacing w:after="120"/>
        <w:rPr>
          <w:rFonts w:cs="Arial"/>
          <w:szCs w:val="20"/>
          <w:lang w:val="en-US"/>
        </w:rPr>
      </w:pPr>
    </w:p>
    <w:p w14:paraId="3B97934F" w14:textId="5F774302" w:rsidR="00585E35" w:rsidRPr="00660534" w:rsidRDefault="00660534" w:rsidP="00660534">
      <w:pPr>
        <w:spacing w:after="120"/>
        <w:rPr>
          <w:rFonts w:cs="Arial"/>
          <w:szCs w:val="20"/>
          <w:lang w:val="en-US"/>
        </w:rPr>
      </w:pPr>
      <w:r w:rsidRPr="00660534">
        <w:rPr>
          <w:rFonts w:cs="Arial"/>
          <w:szCs w:val="20"/>
          <w:lang w:val="en-US"/>
        </w:rPr>
        <w:t>Name of the company</w:t>
      </w:r>
      <w:r w:rsidR="00585E35" w:rsidRPr="00660534">
        <w:rPr>
          <w:rFonts w:cs="Arial"/>
          <w:szCs w:val="20"/>
          <w:lang w:val="en-US"/>
        </w:rPr>
        <w:t>:………………………………………….</w:t>
      </w:r>
    </w:p>
    <w:p w14:paraId="40FB23C0" w14:textId="7A114CBD" w:rsidR="00585E35" w:rsidRDefault="00660534" w:rsidP="00660534">
      <w:pPr>
        <w:spacing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Date</w:t>
      </w:r>
      <w:r w:rsidR="00585E35" w:rsidRPr="00660534">
        <w:rPr>
          <w:rFonts w:cs="Arial"/>
          <w:szCs w:val="20"/>
          <w:lang w:val="en-US"/>
        </w:rPr>
        <w:t>:…………………………………………………</w:t>
      </w:r>
    </w:p>
    <w:p w14:paraId="7D9765B9" w14:textId="41DF7D72" w:rsidR="00BD1C20" w:rsidRPr="00660534" w:rsidRDefault="00660534" w:rsidP="00660534">
      <w:pPr>
        <w:spacing w:after="120"/>
        <w:rPr>
          <w:lang w:val="en-US"/>
        </w:rPr>
      </w:pPr>
      <w:r>
        <w:rPr>
          <w:rFonts w:cs="Arial"/>
          <w:szCs w:val="20"/>
          <w:lang w:val="en-US"/>
        </w:rPr>
        <w:t>Signature</w:t>
      </w:r>
      <w:r w:rsidR="00585E35" w:rsidRPr="00660534">
        <w:rPr>
          <w:rFonts w:cs="Arial"/>
          <w:szCs w:val="20"/>
          <w:lang w:val="en-US"/>
        </w:rPr>
        <w:t>:………………………………………..</w:t>
      </w:r>
    </w:p>
    <w:sectPr w:rsidR="00BD1C20" w:rsidRPr="006605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FCA8" w14:textId="77777777" w:rsidR="00FA7C15" w:rsidRDefault="00FA7C15" w:rsidP="00CA173E">
      <w:r>
        <w:separator/>
      </w:r>
    </w:p>
  </w:endnote>
  <w:endnote w:type="continuationSeparator" w:id="0">
    <w:p w14:paraId="31ACD39E" w14:textId="77777777" w:rsidR="00FA7C15" w:rsidRDefault="00FA7C15" w:rsidP="00CA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AF8" w14:textId="77777777" w:rsidR="002D0C00" w:rsidRDefault="002D0C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90C9" w14:textId="77777777" w:rsidR="002D0C00" w:rsidRDefault="002D0C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8481" w14:textId="77777777" w:rsidR="002D0C00" w:rsidRDefault="002D0C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DDE0" w14:textId="77777777" w:rsidR="00FA7C15" w:rsidRDefault="00FA7C15" w:rsidP="00CA173E">
      <w:r>
        <w:separator/>
      </w:r>
    </w:p>
  </w:footnote>
  <w:footnote w:type="continuationSeparator" w:id="0">
    <w:p w14:paraId="395899EF" w14:textId="77777777" w:rsidR="00FA7C15" w:rsidRDefault="00FA7C15" w:rsidP="00CA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9AA1" w14:textId="77777777" w:rsidR="002D0C00" w:rsidRDefault="002D0C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95EC" w14:textId="40A3B517" w:rsidR="00CA173E" w:rsidRDefault="00CA173E">
    <w:pPr>
      <w:pStyle w:val="Koptekst"/>
    </w:pPr>
  </w:p>
  <w:p w14:paraId="3B56BA34" w14:textId="77777777" w:rsidR="00CA173E" w:rsidRDefault="00CA17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4566" w14:textId="77777777" w:rsidR="002D0C00" w:rsidRDefault="002D0C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3340"/>
    <w:multiLevelType w:val="hybridMultilevel"/>
    <w:tmpl w:val="B42A30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35A8E"/>
    <w:multiLevelType w:val="hybridMultilevel"/>
    <w:tmpl w:val="63BEC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0275">
    <w:abstractNumId w:val="0"/>
  </w:num>
  <w:num w:numId="2" w16cid:durableId="93455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35"/>
    <w:rsid w:val="0001123A"/>
    <w:rsid w:val="00147D21"/>
    <w:rsid w:val="0029325A"/>
    <w:rsid w:val="002C4681"/>
    <w:rsid w:val="002D0C00"/>
    <w:rsid w:val="00322828"/>
    <w:rsid w:val="00401DFF"/>
    <w:rsid w:val="005070D7"/>
    <w:rsid w:val="00556A6A"/>
    <w:rsid w:val="00585E35"/>
    <w:rsid w:val="005C5990"/>
    <w:rsid w:val="00617949"/>
    <w:rsid w:val="00660534"/>
    <w:rsid w:val="006B204D"/>
    <w:rsid w:val="006E7D2D"/>
    <w:rsid w:val="00734C97"/>
    <w:rsid w:val="0074090B"/>
    <w:rsid w:val="00755FFA"/>
    <w:rsid w:val="00791DEB"/>
    <w:rsid w:val="00841FE2"/>
    <w:rsid w:val="0084312A"/>
    <w:rsid w:val="0097170E"/>
    <w:rsid w:val="00A874BF"/>
    <w:rsid w:val="00BD1C20"/>
    <w:rsid w:val="00CA173E"/>
    <w:rsid w:val="00D01509"/>
    <w:rsid w:val="00E200E4"/>
    <w:rsid w:val="00F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9259"/>
  <w15:chartTrackingRefBased/>
  <w15:docId w15:val="{5329CAC3-A540-4075-B234-31996377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5E35"/>
    <w:pPr>
      <w:spacing w:after="0" w:line="240" w:lineRule="auto"/>
    </w:pPr>
    <w:rPr>
      <w:rFonts w:eastAsia="SimSun" w:cs="Times New Roman"/>
      <w:sz w:val="20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585E35"/>
    <w:pPr>
      <w:keepNext/>
      <w:outlineLvl w:val="3"/>
    </w:pPr>
    <w:rPr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585E35"/>
    <w:rPr>
      <w:rFonts w:eastAsia="SimSun" w:cs="Times New Roman"/>
      <w:b/>
      <w:bCs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6E7D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A17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173E"/>
    <w:rPr>
      <w:rFonts w:eastAsia="SimSun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A17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173E"/>
    <w:rPr>
      <w:rFonts w:eastAsia="SimSun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6B1C2F0465941BC3F1342D03C9A3A" ma:contentTypeVersion="15" ma:contentTypeDescription="Een nieuw document maken." ma:contentTypeScope="" ma:versionID="b457ad3ddef571e69cb4cf151f427dc7">
  <xsd:schema xmlns:xsd="http://www.w3.org/2001/XMLSchema" xmlns:xs="http://www.w3.org/2001/XMLSchema" xmlns:p="http://schemas.microsoft.com/office/2006/metadata/properties" xmlns:ns2="4aa65991-56eb-46e8-94f8-ce09c529afb5" xmlns:ns3="c06ad2e9-e76d-40bd-a691-620081d2fc33" targetNamespace="http://schemas.microsoft.com/office/2006/metadata/properties" ma:root="true" ma:fieldsID="b70d612b98207287a93defe59bce521c" ns2:_="" ns3:_="">
    <xsd:import namespace="4aa65991-56eb-46e8-94f8-ce09c529afb5"/>
    <xsd:import namespace="c06ad2e9-e76d-40bd-a691-620081d2f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65991-56eb-46e8-94f8-ce09c529a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c632a9b-1e71-49d0-94c4-e36fdb4cf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d2e9-e76d-40bd-a691-620081d2f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50aa4e-330e-442e-a09b-834aee1159eb}" ma:internalName="TaxCatchAll" ma:showField="CatchAllData" ma:web="c06ad2e9-e76d-40bd-a691-620081d2f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d2e9-e76d-40bd-a691-620081d2fc33" xsi:nil="true"/>
    <lcf76f155ced4ddcb4097134ff3c332f xmlns="4aa65991-56eb-46e8-94f8-ce09c529af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F3717-5C74-4BE5-A054-941018D94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65991-56eb-46e8-94f8-ce09c529afb5"/>
    <ds:schemaRef ds:uri="c06ad2e9-e76d-40bd-a691-620081d2f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D9F33-E5C7-4EFA-AD44-3FB6C980DEE2}">
  <ds:schemaRefs>
    <ds:schemaRef ds:uri="http://schemas.microsoft.com/office/2006/metadata/properties"/>
    <ds:schemaRef ds:uri="http://schemas.microsoft.com/office/infopath/2007/PartnerControls"/>
    <ds:schemaRef ds:uri="c06ad2e9-e76d-40bd-a691-620081d2fc33"/>
    <ds:schemaRef ds:uri="4aa65991-56eb-46e8-94f8-ce09c529afb5"/>
  </ds:schemaRefs>
</ds:datastoreItem>
</file>

<file path=customXml/itemProps3.xml><?xml version="1.0" encoding="utf-8"?>
<ds:datastoreItem xmlns:ds="http://schemas.openxmlformats.org/officeDocument/2006/customXml" ds:itemID="{1487F679-2E81-4A5C-8682-2E586D210D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c9e26f-345f-436f-a5d0-04b2314a82c4}" enabled="0" method="" siteId="{e6c9e26f-345f-436f-a5d0-04b2314a82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Fenny de Blois</dc:creator>
  <cp:keywords/>
  <dc:description/>
  <cp:lastModifiedBy>Jong, Esther de</cp:lastModifiedBy>
  <cp:revision>2</cp:revision>
  <dcterms:created xsi:type="dcterms:W3CDTF">2026-01-26T08:44:00Z</dcterms:created>
  <dcterms:modified xsi:type="dcterms:W3CDTF">2026-01-26T08:44:00Z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0x010100AEA6B1C2F0465941BC3F1342D03C9A3A</vt:lpwstr>
  </property>
</Properties>
</file>